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2E" w:rsidRPr="00C3600D" w:rsidRDefault="00E07E2E" w:rsidP="00C3600D">
      <w:pPr>
        <w:spacing w:line="240" w:lineRule="auto"/>
        <w:ind w:left="-851"/>
        <w:rPr>
          <w:rFonts w:ascii="Arial" w:hAnsi="Arial" w:cs="Arial"/>
          <w:b/>
          <w:sz w:val="28"/>
          <w:szCs w:val="28"/>
        </w:rPr>
      </w:pPr>
      <w:r w:rsidRPr="00C3600D">
        <w:rPr>
          <w:rFonts w:ascii="Arial" w:hAnsi="Arial" w:cs="Arial"/>
          <w:b/>
          <w:sz w:val="28"/>
          <w:szCs w:val="28"/>
        </w:rPr>
        <w:t>ДАЙДЖЕСТ ИЗДАТЕЛЬСКОГО ОТДЕЛА</w:t>
      </w:r>
    </w:p>
    <w:p w:rsidR="00BB4A5F" w:rsidRPr="00C3600D" w:rsidRDefault="00E07E2E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b/>
          <w:sz w:val="28"/>
          <w:szCs w:val="28"/>
        </w:rPr>
        <w:t>I квартал 202</w:t>
      </w:r>
      <w:r w:rsidR="004E25D6" w:rsidRPr="00C3600D">
        <w:rPr>
          <w:rFonts w:ascii="Arial" w:hAnsi="Arial" w:cs="Arial"/>
          <w:b/>
          <w:sz w:val="28"/>
          <w:szCs w:val="28"/>
        </w:rPr>
        <w:t>4</w:t>
      </w:r>
    </w:p>
    <w:p w:rsidR="00E07E2E" w:rsidRDefault="00E07E2E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sdt>
      <w:sdtPr>
        <w:id w:val="38429787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A82DF0" w:rsidRDefault="00A82DF0" w:rsidP="00A82DF0">
          <w:pPr>
            <w:pStyle w:val="a8"/>
            <w:ind w:left="-709"/>
          </w:pPr>
          <w:r w:rsidRPr="00A82DF0">
            <w:rPr>
              <w:color w:val="000000" w:themeColor="text1"/>
            </w:rPr>
            <w:t>Оглавление</w:t>
          </w:r>
        </w:p>
        <w:p w:rsidR="00A82DF0" w:rsidRDefault="00A82DF0" w:rsidP="00A82DF0">
          <w:pPr>
            <w:pStyle w:val="11"/>
            <w:tabs>
              <w:tab w:val="right" w:leader="dot" w:pos="9345"/>
            </w:tabs>
            <w:ind w:left="-709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831766" w:history="1">
            <w:r w:rsidRPr="005B59DB">
              <w:rPr>
                <w:rStyle w:val="a9"/>
                <w:noProof/>
              </w:rPr>
              <w:t>Рельефно-графические пособия и многоформатные издания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175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2DF0" w:rsidRDefault="00A82DF0" w:rsidP="00A82DF0">
          <w:pPr>
            <w:pStyle w:val="11"/>
            <w:tabs>
              <w:tab w:val="right" w:leader="dot" w:pos="9345"/>
            </w:tabs>
            <w:ind w:left="-709"/>
            <w:rPr>
              <w:noProof/>
            </w:rPr>
          </w:pPr>
          <w:hyperlink w:anchor="_Toc163831767" w:history="1">
            <w:r w:rsidRPr="005B59DB">
              <w:rPr>
                <w:rStyle w:val="a9"/>
                <w:noProof/>
              </w:rPr>
              <w:t>Рельефно-точечный шрифт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175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2DF0" w:rsidRDefault="00A82DF0" w:rsidP="00A82DF0">
          <w:pPr>
            <w:pStyle w:val="11"/>
            <w:tabs>
              <w:tab w:val="right" w:leader="dot" w:pos="9345"/>
            </w:tabs>
            <w:ind w:left="-709"/>
            <w:rPr>
              <w:noProof/>
            </w:rPr>
          </w:pPr>
          <w:hyperlink w:anchor="_Toc163831768" w:history="1">
            <w:r w:rsidRPr="005B59DB">
              <w:rPr>
                <w:rStyle w:val="a9"/>
                <w:noProof/>
              </w:rPr>
              <w:t>Крупный шрифт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175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2DF0" w:rsidRDefault="00A82DF0" w:rsidP="00A82DF0">
          <w:pPr>
            <w:pStyle w:val="11"/>
            <w:tabs>
              <w:tab w:val="right" w:leader="dot" w:pos="9345"/>
            </w:tabs>
            <w:ind w:left="-709"/>
            <w:rPr>
              <w:noProof/>
            </w:rPr>
          </w:pPr>
          <w:hyperlink w:anchor="_Toc163831769" w:history="1">
            <w:r w:rsidRPr="005B59DB">
              <w:rPr>
                <w:rStyle w:val="a9"/>
                <w:noProof/>
              </w:rPr>
              <w:t>«Говорящие» книги в TBL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175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2DF0" w:rsidRDefault="00A82DF0" w:rsidP="00A82DF0">
          <w:pPr>
            <w:pStyle w:val="11"/>
            <w:tabs>
              <w:tab w:val="right" w:leader="dot" w:pos="9345"/>
            </w:tabs>
            <w:ind w:left="-709"/>
            <w:rPr>
              <w:noProof/>
            </w:rPr>
          </w:pPr>
          <w:hyperlink w:anchor="_Toc163831770" w:history="1">
            <w:r w:rsidRPr="005B59DB">
              <w:rPr>
                <w:rStyle w:val="a9"/>
                <w:noProof/>
              </w:rPr>
              <w:t>«Говорящие» книги на CD (MP3)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175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2DF0" w:rsidRDefault="00A82DF0" w:rsidP="00A82DF0">
          <w:pPr>
            <w:pStyle w:val="11"/>
            <w:tabs>
              <w:tab w:val="right" w:leader="dot" w:pos="9345"/>
            </w:tabs>
            <w:ind w:left="-709"/>
            <w:rPr>
              <w:noProof/>
            </w:rPr>
          </w:pPr>
          <w:hyperlink w:anchor="_Toc163831771" w:history="1">
            <w:r w:rsidRPr="005B59DB">
              <w:rPr>
                <w:rStyle w:val="a9"/>
                <w:noProof/>
              </w:rPr>
              <w:t>«Говорящие» книги на DAISY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175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2DF0" w:rsidRDefault="00A82DF0" w:rsidP="00A82DF0">
          <w:pPr>
            <w:pStyle w:val="11"/>
            <w:tabs>
              <w:tab w:val="right" w:leader="dot" w:pos="9345"/>
            </w:tabs>
            <w:ind w:left="-709"/>
            <w:rPr>
              <w:noProof/>
            </w:rPr>
          </w:pPr>
          <w:hyperlink w:anchor="_Toc163831772" w:history="1">
            <w:r w:rsidRPr="005B59DB">
              <w:rPr>
                <w:rStyle w:val="a9"/>
                <w:noProof/>
              </w:rPr>
              <w:t>SD-карты (флешки)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175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2DF0" w:rsidRDefault="00A82DF0" w:rsidP="00A82DF0">
          <w:pPr>
            <w:pStyle w:val="11"/>
            <w:tabs>
              <w:tab w:val="right" w:leader="dot" w:pos="9345"/>
            </w:tabs>
            <w:ind w:left="-709"/>
            <w:rPr>
              <w:noProof/>
            </w:rPr>
          </w:pPr>
          <w:hyperlink w:anchor="_Toc163831773" w:history="1">
            <w:r w:rsidRPr="005B59DB">
              <w:rPr>
                <w:rStyle w:val="a9"/>
                <w:noProof/>
              </w:rPr>
              <w:t>Методические рекомендации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175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17EF" w:rsidRPr="00A82DF0" w:rsidRDefault="00A82DF0" w:rsidP="00A82DF0">
          <w:pPr>
            <w:ind w:left="-709" w:right="-1"/>
          </w:pPr>
          <w:r>
            <w:rPr>
              <w:b/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E07E2E" w:rsidRPr="00C3600D" w:rsidRDefault="00E07E2E" w:rsidP="00C3600D">
      <w:pPr>
        <w:pStyle w:val="-"/>
        <w:rPr>
          <w:color w:val="7F7F7F" w:themeColor="text1" w:themeTint="80"/>
          <w:szCs w:val="28"/>
        </w:rPr>
      </w:pPr>
      <w:bookmarkStart w:id="1" w:name="_Toc163831766"/>
      <w:r w:rsidRPr="00C3600D">
        <w:rPr>
          <w:color w:val="7F7F7F" w:themeColor="text1" w:themeTint="80"/>
          <w:szCs w:val="28"/>
        </w:rPr>
        <w:t>Рельефно-графические пособия и многоформатные издания</w:t>
      </w:r>
      <w:bookmarkEnd w:id="1"/>
    </w:p>
    <w:p w:rsidR="008B2E7E" w:rsidRDefault="008B2E7E" w:rsidP="008B2E7E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</w:p>
    <w:p w:rsidR="004E25D6" w:rsidRPr="00C3600D" w:rsidRDefault="004E25D6" w:rsidP="008B2E7E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C3600D">
        <w:rPr>
          <w:rFonts w:ascii="Arial" w:hAnsi="Arial" w:cs="Arial"/>
          <w:b/>
          <w:sz w:val="24"/>
          <w:szCs w:val="24"/>
        </w:rPr>
        <w:t xml:space="preserve">Опера </w:t>
      </w:r>
      <w:proofErr w:type="spellStart"/>
      <w:r w:rsidRPr="00C3600D">
        <w:rPr>
          <w:rFonts w:ascii="Arial" w:hAnsi="Arial" w:cs="Arial"/>
          <w:b/>
          <w:sz w:val="24"/>
          <w:szCs w:val="24"/>
        </w:rPr>
        <w:t>Уси</w:t>
      </w:r>
      <w:proofErr w:type="spellEnd"/>
      <w:r w:rsidRPr="00C3600D">
        <w:rPr>
          <w:rFonts w:ascii="Arial" w:hAnsi="Arial" w:cs="Arial"/>
          <w:b/>
          <w:sz w:val="24"/>
          <w:szCs w:val="24"/>
        </w:rPr>
        <w:t>: образы, символы и музыкальные инструменты на примере оперы «</w:t>
      </w:r>
      <w:proofErr w:type="spellStart"/>
      <w:r w:rsidRPr="00C3600D">
        <w:rPr>
          <w:rFonts w:ascii="Arial" w:hAnsi="Arial" w:cs="Arial"/>
          <w:b/>
          <w:sz w:val="24"/>
          <w:szCs w:val="24"/>
        </w:rPr>
        <w:t>Го́ры</w:t>
      </w:r>
      <w:proofErr w:type="spellEnd"/>
      <w:r w:rsidRPr="00C3600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600D">
        <w:rPr>
          <w:rFonts w:ascii="Arial" w:hAnsi="Arial" w:cs="Arial"/>
          <w:b/>
          <w:sz w:val="24"/>
          <w:szCs w:val="24"/>
        </w:rPr>
        <w:t>Янда́н</w:t>
      </w:r>
      <w:proofErr w:type="spellEnd"/>
      <w:r w:rsidRPr="00C3600D">
        <w:rPr>
          <w:rFonts w:ascii="Arial" w:hAnsi="Arial" w:cs="Arial"/>
          <w:b/>
          <w:sz w:val="24"/>
          <w:szCs w:val="24"/>
        </w:rPr>
        <w:t>» с тифлокомментарием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многоформатное издание, 12+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Издание посвящено военной опере </w:t>
      </w:r>
      <w:proofErr w:type="spellStart"/>
      <w:r w:rsidRPr="00C3600D">
        <w:rPr>
          <w:rFonts w:ascii="Arial" w:hAnsi="Arial" w:cs="Arial"/>
          <w:sz w:val="24"/>
          <w:szCs w:val="24"/>
        </w:rPr>
        <w:t>Уси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– одному из жанров Пекинской оперы и раскрывает ее специфику, символику, музыкальные особенности, исполнительские техники. Для желающих более глубоко изучить тему есть глоссарий.</w:t>
      </w:r>
      <w:r w:rsidR="00C3600D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 xml:space="preserve">Данное издание объединяет укрупненный плоскопечатный и </w:t>
      </w:r>
      <w:proofErr w:type="spellStart"/>
      <w:r w:rsidRPr="00C3600D">
        <w:rPr>
          <w:rFonts w:ascii="Arial" w:hAnsi="Arial" w:cs="Arial"/>
          <w:sz w:val="24"/>
          <w:szCs w:val="24"/>
        </w:rPr>
        <w:t>брайлевский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тексты, рельефно-графические иллюстрации, диск с аудиоверсией и диск, на котором записаны примеры звучания пяти музыкальных инструментов и опера «Горы </w:t>
      </w:r>
      <w:proofErr w:type="spellStart"/>
      <w:r w:rsidRPr="00C3600D">
        <w:rPr>
          <w:rFonts w:ascii="Arial" w:hAnsi="Arial" w:cs="Arial"/>
          <w:sz w:val="24"/>
          <w:szCs w:val="24"/>
        </w:rPr>
        <w:t>Яндан</w:t>
      </w:r>
      <w:proofErr w:type="spellEnd"/>
      <w:r w:rsidRPr="00C3600D">
        <w:rPr>
          <w:rFonts w:ascii="Arial" w:hAnsi="Arial" w:cs="Arial"/>
          <w:sz w:val="24"/>
          <w:szCs w:val="24"/>
        </w:rPr>
        <w:t>» с тифлокомментарием, а также два тактильных панно с изображениями главных героев оперы. Комплексный подход делает его доступным для широкого круга читателей, в том числе для слабовидящих и незрячих людей.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Список рельефных иллюстраций:</w:t>
      </w:r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императорский командир Хэ Тяньлун</w:t>
      </w:r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лидер повстанцев Мэн Хайгун</w:t>
      </w:r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воин времен династии Суй</w:t>
      </w:r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 xml:space="preserve">копье </w:t>
      </w:r>
      <w:proofErr w:type="spellStart"/>
      <w:r w:rsidRPr="00C3600D">
        <w:rPr>
          <w:rFonts w:ascii="Arial" w:hAnsi="Arial" w:cs="Arial"/>
          <w:sz w:val="24"/>
          <w:szCs w:val="24"/>
        </w:rPr>
        <w:t>Цян</w:t>
      </w:r>
      <w:proofErr w:type="spellEnd"/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меч Дао</w:t>
      </w:r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 xml:space="preserve">стойка «ноги вместе» – </w:t>
      </w:r>
      <w:proofErr w:type="spellStart"/>
      <w:r w:rsidRPr="00C3600D">
        <w:rPr>
          <w:rFonts w:ascii="Arial" w:hAnsi="Arial" w:cs="Arial"/>
          <w:sz w:val="24"/>
          <w:szCs w:val="24"/>
        </w:rPr>
        <w:t>бинбу</w:t>
      </w:r>
      <w:proofErr w:type="spellEnd"/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 xml:space="preserve">стойка всадника – </w:t>
      </w:r>
      <w:proofErr w:type="spellStart"/>
      <w:r w:rsidRPr="00C3600D">
        <w:rPr>
          <w:rFonts w:ascii="Arial" w:hAnsi="Arial" w:cs="Arial"/>
          <w:sz w:val="24"/>
          <w:szCs w:val="24"/>
        </w:rPr>
        <w:t>мабу</w:t>
      </w:r>
      <w:proofErr w:type="spellEnd"/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 xml:space="preserve">стойка на одной ноге – </w:t>
      </w:r>
      <w:proofErr w:type="spellStart"/>
      <w:r w:rsidRPr="00C3600D">
        <w:rPr>
          <w:rFonts w:ascii="Arial" w:hAnsi="Arial" w:cs="Arial"/>
          <w:sz w:val="24"/>
          <w:szCs w:val="24"/>
        </w:rPr>
        <w:t>дулибу</w:t>
      </w:r>
      <w:proofErr w:type="spellEnd"/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 xml:space="preserve">стойка лучника – </w:t>
      </w:r>
      <w:proofErr w:type="spellStart"/>
      <w:r w:rsidRPr="00C3600D">
        <w:rPr>
          <w:rFonts w:ascii="Arial" w:hAnsi="Arial" w:cs="Arial"/>
          <w:sz w:val="24"/>
          <w:szCs w:val="24"/>
        </w:rPr>
        <w:t>гунбу</w:t>
      </w:r>
      <w:proofErr w:type="spellEnd"/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 xml:space="preserve">трещотка-кастаньета </w:t>
      </w:r>
      <w:proofErr w:type="spellStart"/>
      <w:r w:rsidRPr="00C3600D">
        <w:rPr>
          <w:rFonts w:ascii="Arial" w:hAnsi="Arial" w:cs="Arial"/>
          <w:sz w:val="24"/>
          <w:szCs w:val="24"/>
        </w:rPr>
        <w:t>пайбань</w:t>
      </w:r>
      <w:proofErr w:type="spellEnd"/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 xml:space="preserve">скрипка </w:t>
      </w:r>
      <w:proofErr w:type="spellStart"/>
      <w:r w:rsidRPr="00C3600D">
        <w:rPr>
          <w:rFonts w:ascii="Arial" w:hAnsi="Arial" w:cs="Arial"/>
          <w:sz w:val="24"/>
          <w:szCs w:val="24"/>
        </w:rPr>
        <w:t>цзинху</w:t>
      </w:r>
      <w:proofErr w:type="spellEnd"/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большой гонг</w:t>
      </w:r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колотушка</w:t>
      </w:r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lastRenderedPageBreak/>
        <w:t xml:space="preserve">- </w:t>
      </w:r>
      <w:r w:rsidRPr="00C3600D">
        <w:rPr>
          <w:rFonts w:ascii="Arial" w:hAnsi="Arial" w:cs="Arial"/>
          <w:sz w:val="24"/>
          <w:szCs w:val="24"/>
        </w:rPr>
        <w:t xml:space="preserve">барабан </w:t>
      </w:r>
      <w:proofErr w:type="spellStart"/>
      <w:r w:rsidRPr="00C3600D">
        <w:rPr>
          <w:rFonts w:ascii="Arial" w:hAnsi="Arial" w:cs="Arial"/>
          <w:sz w:val="24"/>
          <w:szCs w:val="24"/>
        </w:rPr>
        <w:t>баньгу</w:t>
      </w:r>
      <w:proofErr w:type="spellEnd"/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палочки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Список тактильных панно (</w:t>
      </w:r>
      <w:r w:rsidR="00C3600D" w:rsidRPr="00C3600D">
        <w:rPr>
          <w:rFonts w:ascii="Arial" w:hAnsi="Arial" w:cs="Arial"/>
          <w:sz w:val="24"/>
          <w:szCs w:val="24"/>
        </w:rPr>
        <w:t xml:space="preserve">представлены </w:t>
      </w:r>
      <w:r w:rsidRPr="00C3600D">
        <w:rPr>
          <w:rFonts w:ascii="Arial" w:hAnsi="Arial" w:cs="Arial"/>
          <w:sz w:val="24"/>
          <w:szCs w:val="24"/>
        </w:rPr>
        <w:t>в одном экземпляре в отделе книгохранения):</w:t>
      </w:r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императорский командир Хэ Тяньлун</w:t>
      </w:r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лидер повстанцев Мэн Хайгун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+ CD с аудиоверсией издания</w:t>
      </w:r>
    </w:p>
    <w:p w:rsid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+ CD с </w:t>
      </w:r>
      <w:proofErr w:type="spellStart"/>
      <w:r w:rsidRPr="00C3600D">
        <w:rPr>
          <w:rFonts w:ascii="Arial" w:hAnsi="Arial" w:cs="Arial"/>
          <w:sz w:val="24"/>
          <w:szCs w:val="24"/>
        </w:rPr>
        <w:t>аудиоприложением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(примеры звучания музыкальных инструментов и опера «Горы </w:t>
      </w:r>
      <w:proofErr w:type="spellStart"/>
      <w:r w:rsidRPr="00C3600D">
        <w:rPr>
          <w:rFonts w:ascii="Arial" w:hAnsi="Arial" w:cs="Arial"/>
          <w:sz w:val="24"/>
          <w:szCs w:val="24"/>
        </w:rPr>
        <w:t>Яндан</w:t>
      </w:r>
      <w:proofErr w:type="spellEnd"/>
      <w:r w:rsidRPr="00C3600D">
        <w:rPr>
          <w:rFonts w:ascii="Arial" w:hAnsi="Arial" w:cs="Arial"/>
          <w:sz w:val="24"/>
          <w:szCs w:val="24"/>
        </w:rPr>
        <w:t>» с тифлокомментарием)</w:t>
      </w:r>
    </w:p>
    <w:p w:rsidR="00C3600D" w:rsidRDefault="00C3600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C3600D">
        <w:rPr>
          <w:rFonts w:ascii="Arial" w:hAnsi="Arial" w:cs="Arial"/>
          <w:b/>
          <w:sz w:val="24"/>
          <w:szCs w:val="24"/>
        </w:rPr>
        <w:t>Пекинская опера: «Все в одном и одно во всем»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рельефно-графическое пособие, 12+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Альбом рассказывает об истории возникновения и традициях особого жанра китайского искусства, которое включает в себя драматическое представление, музыку, танец, пение, пантомиму и акробатику.</w:t>
      </w:r>
      <w:r w:rsidR="00C3600D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Из пособия читатели узнают, на каких принципах и канонах строится сценическое действие, что лежит в основе актерского мастерства и четырех амплуа, какие костюмы и цвета используются, что такое маска-грим, и почему Пекинская опера является национальным достоянием современного Китая.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Список рельефных иллюстраций:</w:t>
      </w:r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 xml:space="preserve">амплуа </w:t>
      </w:r>
      <w:proofErr w:type="spellStart"/>
      <w:r w:rsidRPr="00C3600D">
        <w:rPr>
          <w:rFonts w:ascii="Arial" w:hAnsi="Arial" w:cs="Arial"/>
          <w:sz w:val="24"/>
          <w:szCs w:val="24"/>
        </w:rPr>
        <w:t>шэн</w:t>
      </w:r>
      <w:proofErr w:type="spellEnd"/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амплуа дань</w:t>
      </w:r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 xml:space="preserve">амплуа </w:t>
      </w:r>
      <w:proofErr w:type="spellStart"/>
      <w:r w:rsidRPr="00C3600D">
        <w:rPr>
          <w:rFonts w:ascii="Arial" w:hAnsi="Arial" w:cs="Arial"/>
          <w:sz w:val="24"/>
          <w:szCs w:val="24"/>
        </w:rPr>
        <w:t>цзин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(положительный герой)</w:t>
      </w:r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 xml:space="preserve">амплуа </w:t>
      </w:r>
      <w:proofErr w:type="spellStart"/>
      <w:r w:rsidRPr="00C3600D">
        <w:rPr>
          <w:rFonts w:ascii="Arial" w:hAnsi="Arial" w:cs="Arial"/>
          <w:sz w:val="24"/>
          <w:szCs w:val="24"/>
        </w:rPr>
        <w:t>цзин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(отрицательный герой)</w:t>
      </w:r>
      <w:r w:rsidR="00C3600D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 xml:space="preserve">амплуа </w:t>
      </w:r>
      <w:proofErr w:type="spellStart"/>
      <w:r w:rsidRPr="00C3600D">
        <w:rPr>
          <w:rFonts w:ascii="Arial" w:hAnsi="Arial" w:cs="Arial"/>
          <w:sz w:val="24"/>
          <w:szCs w:val="24"/>
        </w:rPr>
        <w:t>чоу</w:t>
      </w:r>
      <w:proofErr w:type="spellEnd"/>
    </w:p>
    <w:p w:rsid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+ CD с </w:t>
      </w:r>
      <w:proofErr w:type="spellStart"/>
      <w:r w:rsidRPr="00C3600D">
        <w:rPr>
          <w:rFonts w:ascii="Arial" w:hAnsi="Arial" w:cs="Arial"/>
          <w:sz w:val="24"/>
          <w:szCs w:val="24"/>
        </w:rPr>
        <w:t>аудиоприложением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(примеры вокальных партий из Пекинской оперы)</w:t>
      </w:r>
    </w:p>
    <w:p w:rsidR="00C3600D" w:rsidRDefault="00C3600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C3600D">
        <w:rPr>
          <w:rFonts w:ascii="Arial" w:hAnsi="Arial" w:cs="Arial"/>
          <w:b/>
          <w:sz w:val="24"/>
          <w:szCs w:val="24"/>
        </w:rPr>
        <w:t>Необычные библиотеки мира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рельефно-графическое пособие, 12+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этом пособии собрана информация о самых необычных библиотеках мира – уникальных сооружениях, открывших новую страницу в истории архитектуры и дизайна, значительно опередивших свое время. Арт-объекты, книжные полки, читальные залы. У каждой из этих библиотек есть собственная аура и философия, многие окружены леге</w:t>
      </w:r>
      <w:r w:rsidR="007E48BD" w:rsidRPr="00C3600D">
        <w:rPr>
          <w:rFonts w:ascii="Arial" w:hAnsi="Arial" w:cs="Arial"/>
          <w:sz w:val="24"/>
          <w:szCs w:val="24"/>
        </w:rPr>
        <w:t>ндами. Но одна черта общая: биб</w:t>
      </w:r>
      <w:r w:rsidRPr="00C3600D">
        <w:rPr>
          <w:rFonts w:ascii="Arial" w:hAnsi="Arial" w:cs="Arial"/>
          <w:sz w:val="24"/>
          <w:szCs w:val="24"/>
        </w:rPr>
        <w:t>лиотека – культурный феномен, который развивается независимо от эпохи.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Список рельефных иллюстраций:</w:t>
      </w:r>
    </w:p>
    <w:p w:rsidR="004E25D6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- </w:t>
      </w:r>
      <w:r w:rsidR="004E25D6" w:rsidRPr="00C3600D">
        <w:rPr>
          <w:rFonts w:ascii="Arial" w:hAnsi="Arial" w:cs="Arial"/>
          <w:sz w:val="24"/>
          <w:szCs w:val="24"/>
        </w:rPr>
        <w:t>библиотека Александрина (Египет)</w:t>
      </w:r>
    </w:p>
    <w:p w:rsidR="004E25D6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- </w:t>
      </w:r>
      <w:r w:rsidR="004E25D6" w:rsidRPr="00C3600D">
        <w:rPr>
          <w:rFonts w:ascii="Arial" w:hAnsi="Arial" w:cs="Arial"/>
          <w:sz w:val="24"/>
          <w:szCs w:val="24"/>
        </w:rPr>
        <w:t xml:space="preserve">библиотека </w:t>
      </w:r>
      <w:proofErr w:type="spellStart"/>
      <w:r w:rsidR="004E25D6" w:rsidRPr="00C3600D">
        <w:rPr>
          <w:rFonts w:ascii="Arial" w:hAnsi="Arial" w:cs="Arial"/>
          <w:sz w:val="24"/>
          <w:szCs w:val="24"/>
        </w:rPr>
        <w:t>Алвара</w:t>
      </w:r>
      <w:proofErr w:type="spellEnd"/>
      <w:r w:rsidR="004E25D6" w:rsidRPr="00C36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5D6" w:rsidRPr="00C3600D">
        <w:rPr>
          <w:rFonts w:ascii="Arial" w:hAnsi="Arial" w:cs="Arial"/>
          <w:sz w:val="24"/>
          <w:szCs w:val="24"/>
        </w:rPr>
        <w:t>Аалто</w:t>
      </w:r>
      <w:proofErr w:type="spellEnd"/>
      <w:r w:rsidR="004E25D6" w:rsidRPr="00C3600D">
        <w:rPr>
          <w:rFonts w:ascii="Arial" w:hAnsi="Arial" w:cs="Arial"/>
          <w:sz w:val="24"/>
          <w:szCs w:val="24"/>
        </w:rPr>
        <w:t xml:space="preserve"> (Россия)</w:t>
      </w:r>
    </w:p>
    <w:p w:rsidR="004E25D6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- </w:t>
      </w:r>
      <w:r w:rsidR="004E25D6" w:rsidRPr="00C3600D">
        <w:rPr>
          <w:rFonts w:ascii="Arial" w:hAnsi="Arial" w:cs="Arial"/>
          <w:sz w:val="24"/>
          <w:szCs w:val="24"/>
        </w:rPr>
        <w:t xml:space="preserve">библиотека </w:t>
      </w:r>
      <w:proofErr w:type="spellStart"/>
      <w:r w:rsidR="004E25D6" w:rsidRPr="00C3600D">
        <w:rPr>
          <w:rFonts w:ascii="Arial" w:hAnsi="Arial" w:cs="Arial"/>
          <w:sz w:val="24"/>
          <w:szCs w:val="24"/>
        </w:rPr>
        <w:t>Гейзеля</w:t>
      </w:r>
      <w:proofErr w:type="spellEnd"/>
      <w:r w:rsidR="004E25D6" w:rsidRPr="00C3600D">
        <w:rPr>
          <w:rFonts w:ascii="Arial" w:hAnsi="Arial" w:cs="Arial"/>
          <w:sz w:val="24"/>
          <w:szCs w:val="24"/>
        </w:rPr>
        <w:t xml:space="preserve"> (США)</w:t>
      </w:r>
    </w:p>
    <w:p w:rsidR="004E25D6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- </w:t>
      </w:r>
      <w:r w:rsidR="004E25D6" w:rsidRPr="00C3600D">
        <w:rPr>
          <w:rFonts w:ascii="Arial" w:hAnsi="Arial" w:cs="Arial"/>
          <w:sz w:val="24"/>
          <w:szCs w:val="24"/>
        </w:rPr>
        <w:t>библиотека технического университета Делфта (Нидерланды)</w:t>
      </w:r>
    </w:p>
    <w:p w:rsidR="004E25D6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- </w:t>
      </w:r>
      <w:r w:rsidR="004E25D6" w:rsidRPr="00C3600D">
        <w:rPr>
          <w:rFonts w:ascii="Arial" w:hAnsi="Arial" w:cs="Arial"/>
          <w:sz w:val="24"/>
          <w:szCs w:val="24"/>
        </w:rPr>
        <w:t>Квадратная голова (Франция)</w:t>
      </w:r>
    </w:p>
    <w:p w:rsidR="004E25D6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- </w:t>
      </w:r>
      <w:r w:rsidR="004E25D6" w:rsidRPr="00C3600D">
        <w:rPr>
          <w:rFonts w:ascii="Arial" w:hAnsi="Arial" w:cs="Arial"/>
          <w:sz w:val="24"/>
          <w:szCs w:val="24"/>
        </w:rPr>
        <w:t>публичная библиотека Канзас-Сити (США)</w:t>
      </w:r>
    </w:p>
    <w:p w:rsidR="004E25D6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- </w:t>
      </w:r>
      <w:r w:rsidR="004E25D6" w:rsidRPr="00C3600D">
        <w:rPr>
          <w:rFonts w:ascii="Arial" w:hAnsi="Arial" w:cs="Arial"/>
          <w:sz w:val="24"/>
          <w:szCs w:val="24"/>
        </w:rPr>
        <w:t xml:space="preserve">библиотека </w:t>
      </w:r>
      <w:proofErr w:type="spellStart"/>
      <w:r w:rsidR="004E25D6" w:rsidRPr="00C3600D">
        <w:rPr>
          <w:rFonts w:ascii="Arial" w:hAnsi="Arial" w:cs="Arial"/>
          <w:sz w:val="24"/>
          <w:szCs w:val="24"/>
        </w:rPr>
        <w:t>Сандро</w:t>
      </w:r>
      <w:proofErr w:type="spellEnd"/>
      <w:r w:rsidR="004E25D6" w:rsidRPr="00C36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5D6" w:rsidRPr="00C3600D">
        <w:rPr>
          <w:rFonts w:ascii="Arial" w:hAnsi="Arial" w:cs="Arial"/>
          <w:sz w:val="24"/>
          <w:szCs w:val="24"/>
        </w:rPr>
        <w:t>Пенна</w:t>
      </w:r>
      <w:proofErr w:type="spellEnd"/>
      <w:r w:rsidR="004E25D6" w:rsidRPr="00C3600D">
        <w:rPr>
          <w:rFonts w:ascii="Arial" w:hAnsi="Arial" w:cs="Arial"/>
          <w:sz w:val="24"/>
          <w:szCs w:val="24"/>
        </w:rPr>
        <w:t xml:space="preserve"> (Италия)</w:t>
      </w:r>
    </w:p>
    <w:p w:rsidR="004E25D6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lastRenderedPageBreak/>
        <w:t xml:space="preserve">- </w:t>
      </w:r>
      <w:r w:rsidR="004E25D6" w:rsidRPr="00C3600D">
        <w:rPr>
          <w:rFonts w:ascii="Arial" w:hAnsi="Arial" w:cs="Arial"/>
          <w:sz w:val="24"/>
          <w:szCs w:val="24"/>
        </w:rPr>
        <w:t>национальная библиотека в Минске (Беларусь)</w:t>
      </w:r>
    </w:p>
    <w:p w:rsidR="004E25D6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- </w:t>
      </w:r>
      <w:r w:rsidR="004E25D6" w:rsidRPr="00C3600D">
        <w:rPr>
          <w:rFonts w:ascii="Arial" w:hAnsi="Arial" w:cs="Arial"/>
          <w:sz w:val="24"/>
          <w:szCs w:val="24"/>
        </w:rPr>
        <w:t>филологическая библиотека Свободного университета (Германия)</w:t>
      </w:r>
    </w:p>
    <w:p w:rsidR="004E25D6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- </w:t>
      </w:r>
      <w:r w:rsidR="004E25D6" w:rsidRPr="00C3600D">
        <w:rPr>
          <w:rFonts w:ascii="Arial" w:hAnsi="Arial" w:cs="Arial"/>
          <w:sz w:val="24"/>
          <w:szCs w:val="24"/>
        </w:rPr>
        <w:t xml:space="preserve">городская библиотека </w:t>
      </w:r>
      <w:proofErr w:type="spellStart"/>
      <w:r w:rsidR="004E25D6" w:rsidRPr="00C3600D">
        <w:rPr>
          <w:rFonts w:ascii="Arial" w:hAnsi="Arial" w:cs="Arial"/>
          <w:sz w:val="24"/>
          <w:szCs w:val="24"/>
        </w:rPr>
        <w:t>Джилонга</w:t>
      </w:r>
      <w:proofErr w:type="spellEnd"/>
      <w:r w:rsidR="004E25D6" w:rsidRPr="00C3600D">
        <w:rPr>
          <w:rFonts w:ascii="Arial" w:hAnsi="Arial" w:cs="Arial"/>
          <w:sz w:val="24"/>
          <w:szCs w:val="24"/>
        </w:rPr>
        <w:t xml:space="preserve"> (Австралия)</w:t>
      </w:r>
    </w:p>
    <w:p w:rsidR="004E25D6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4E25D6" w:rsidRPr="00C3600D">
        <w:rPr>
          <w:rFonts w:ascii="Arial" w:hAnsi="Arial" w:cs="Arial"/>
          <w:sz w:val="24"/>
          <w:szCs w:val="24"/>
        </w:rPr>
        <w:t>медиабиблиотека</w:t>
      </w:r>
      <w:proofErr w:type="spellEnd"/>
      <w:r w:rsidR="004E25D6" w:rsidRPr="00C3600D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4E25D6" w:rsidRPr="00C3600D">
        <w:rPr>
          <w:rFonts w:ascii="Arial" w:hAnsi="Arial" w:cs="Arial"/>
          <w:sz w:val="24"/>
          <w:szCs w:val="24"/>
        </w:rPr>
        <w:t>Тьонвиле</w:t>
      </w:r>
      <w:proofErr w:type="spellEnd"/>
      <w:r w:rsidR="004E25D6" w:rsidRPr="00C3600D">
        <w:rPr>
          <w:rFonts w:ascii="Arial" w:hAnsi="Arial" w:cs="Arial"/>
          <w:sz w:val="24"/>
          <w:szCs w:val="24"/>
        </w:rPr>
        <w:t xml:space="preserve"> (Франция)</w:t>
      </w:r>
    </w:p>
    <w:p w:rsidR="004E25D6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- </w:t>
      </w:r>
      <w:r w:rsidR="004E25D6" w:rsidRPr="00C3600D">
        <w:rPr>
          <w:rFonts w:ascii="Arial" w:hAnsi="Arial" w:cs="Arial"/>
          <w:sz w:val="24"/>
          <w:szCs w:val="24"/>
        </w:rPr>
        <w:t xml:space="preserve">библиотека в центре </w:t>
      </w:r>
      <w:proofErr w:type="spellStart"/>
      <w:r w:rsidR="004E25D6" w:rsidRPr="00C3600D">
        <w:rPr>
          <w:rFonts w:ascii="Arial" w:hAnsi="Arial" w:cs="Arial"/>
          <w:sz w:val="24"/>
          <w:szCs w:val="24"/>
        </w:rPr>
        <w:t>Итра</w:t>
      </w:r>
      <w:proofErr w:type="spellEnd"/>
      <w:r w:rsidR="004E25D6" w:rsidRPr="00C3600D">
        <w:rPr>
          <w:rFonts w:ascii="Arial" w:hAnsi="Arial" w:cs="Arial"/>
          <w:sz w:val="24"/>
          <w:szCs w:val="24"/>
        </w:rPr>
        <w:t xml:space="preserve"> (Саудовская Аравия)</w:t>
      </w:r>
    </w:p>
    <w:p w:rsidR="004E25D6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- </w:t>
      </w:r>
      <w:r w:rsidR="004E25D6" w:rsidRPr="00C3600D">
        <w:rPr>
          <w:rFonts w:ascii="Arial" w:hAnsi="Arial" w:cs="Arial"/>
          <w:sz w:val="24"/>
          <w:szCs w:val="24"/>
        </w:rPr>
        <w:t>библиотека «</w:t>
      </w:r>
      <w:proofErr w:type="spellStart"/>
      <w:r w:rsidR="004E25D6" w:rsidRPr="00C3600D">
        <w:rPr>
          <w:rFonts w:ascii="Arial" w:hAnsi="Arial" w:cs="Arial"/>
          <w:sz w:val="24"/>
          <w:szCs w:val="24"/>
        </w:rPr>
        <w:t>Биньхай</w:t>
      </w:r>
      <w:proofErr w:type="spellEnd"/>
      <w:r w:rsidR="004E25D6" w:rsidRPr="00C3600D">
        <w:rPr>
          <w:rFonts w:ascii="Arial" w:hAnsi="Arial" w:cs="Arial"/>
          <w:sz w:val="24"/>
          <w:szCs w:val="24"/>
        </w:rPr>
        <w:t>» (Китай)</w:t>
      </w:r>
    </w:p>
    <w:p w:rsidR="008B2E7E" w:rsidRPr="00C3600D" w:rsidRDefault="008B2E7E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4E25D6" w:rsidRPr="008B2E7E" w:rsidRDefault="004E25D6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Викины Сказки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Виктория Кушнарева, Наталья Даниленко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рельефно-графическое пособие, 6+</w:t>
      </w:r>
    </w:p>
    <w:p w:rsidR="004E25D6" w:rsidRPr="00C3600D" w:rsidRDefault="00C3600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Сказки придумала Виктория Кушнарева – подопечная Тольяттинского дома инвалидов с тяжелой формой ДЦП и инвалидностью по зрению с детства. </w:t>
      </w:r>
      <w:r w:rsidRPr="00C3600D">
        <w:rPr>
          <w:rFonts w:ascii="Arial" w:hAnsi="Arial" w:cs="Arial"/>
          <w:sz w:val="24"/>
          <w:szCs w:val="24"/>
        </w:rPr>
        <w:br/>
        <w:t xml:space="preserve">А записала рассказы девушки и </w:t>
      </w:r>
      <w:proofErr w:type="spellStart"/>
      <w:r w:rsidRPr="00C3600D">
        <w:rPr>
          <w:rFonts w:ascii="Arial" w:hAnsi="Arial" w:cs="Arial"/>
          <w:sz w:val="24"/>
          <w:szCs w:val="24"/>
        </w:rPr>
        <w:t>преобрезовала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ее речь в стилистически оформленные тексты Наталья Даниленко. Так появился сборник, включающий в себя три сказки: «Гордея и Агата» («Гордая девочка»), «Подводная гостья», «Что такое свет?».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 xml:space="preserve">Это истории про объединение миров, развитие эмоционального интеллекта и </w:t>
      </w:r>
      <w:proofErr w:type="spellStart"/>
      <w:r w:rsidRPr="00C3600D">
        <w:rPr>
          <w:rFonts w:ascii="Arial" w:hAnsi="Arial" w:cs="Arial"/>
          <w:sz w:val="24"/>
          <w:szCs w:val="24"/>
        </w:rPr>
        <w:t>эмпатии</w:t>
      </w:r>
      <w:proofErr w:type="spellEnd"/>
      <w:r w:rsidRPr="00C3600D">
        <w:rPr>
          <w:rFonts w:ascii="Arial" w:hAnsi="Arial" w:cs="Arial"/>
          <w:sz w:val="24"/>
          <w:szCs w:val="24"/>
        </w:rPr>
        <w:t>. Рассказ о возможности на равных проявлять себя в мире, быть услышанным и «прочитанным» людьми с разными группами ОВЗ. Повествование о принятии обществом, построенном на толерантном отношении друг к другу и понимании ценности каждого, об инклюзивном этикете и инклюзивной культуре в целом.</w:t>
      </w:r>
    </w:p>
    <w:p w:rsidR="00E07E2E" w:rsidRPr="00C3600D" w:rsidRDefault="004E25D6" w:rsidP="008B2E7E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Список рельефных иллюстраций:</w:t>
      </w:r>
      <w:r w:rsidR="008B2E7E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Гордея и Агата</w:t>
      </w:r>
      <w:r w:rsidR="008B2E7E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Дед Мороз</w:t>
      </w:r>
      <w:r w:rsidR="008B2E7E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снегирь</w:t>
      </w:r>
      <w:r w:rsidR="008B2E7E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 xml:space="preserve">Злая </w:t>
      </w:r>
      <w:proofErr w:type="spellStart"/>
      <w:r w:rsidRPr="00C3600D">
        <w:rPr>
          <w:rFonts w:ascii="Arial" w:hAnsi="Arial" w:cs="Arial"/>
          <w:sz w:val="24"/>
          <w:szCs w:val="24"/>
        </w:rPr>
        <w:t>Эвил</w:t>
      </w:r>
      <w:proofErr w:type="spellEnd"/>
      <w:r w:rsidR="008B2E7E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3600D">
        <w:rPr>
          <w:rFonts w:ascii="Arial" w:hAnsi="Arial" w:cs="Arial"/>
          <w:sz w:val="24"/>
          <w:szCs w:val="24"/>
        </w:rPr>
        <w:t>Аурика</w:t>
      </w:r>
      <w:proofErr w:type="spellEnd"/>
      <w:r w:rsidR="008B2E7E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Ариэль</w:t>
      </w:r>
      <w:r w:rsidR="008B2E7E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морские жители</w:t>
      </w:r>
      <w:r w:rsidR="008B2E7E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фея Света</w:t>
      </w:r>
      <w:r w:rsidR="008B2E7E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 xml:space="preserve">кот </w:t>
      </w:r>
      <w:proofErr w:type="spellStart"/>
      <w:r w:rsidRPr="00C3600D">
        <w:rPr>
          <w:rFonts w:ascii="Arial" w:hAnsi="Arial" w:cs="Arial"/>
          <w:sz w:val="24"/>
          <w:szCs w:val="24"/>
        </w:rPr>
        <w:t>Бальтазар</w:t>
      </w:r>
      <w:proofErr w:type="spellEnd"/>
      <w:r w:rsidR="008B2E7E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перышко</w:t>
      </w:r>
      <w:r w:rsidR="008B2E7E">
        <w:rPr>
          <w:rFonts w:ascii="Arial" w:hAnsi="Arial" w:cs="Arial"/>
          <w:sz w:val="24"/>
          <w:szCs w:val="24"/>
        </w:rPr>
        <w:br/>
      </w:r>
      <w:r w:rsidR="007E48BD" w:rsidRPr="00C3600D">
        <w:rPr>
          <w:rFonts w:ascii="Arial" w:hAnsi="Arial" w:cs="Arial"/>
          <w:sz w:val="24"/>
          <w:szCs w:val="24"/>
        </w:rPr>
        <w:t xml:space="preserve">- </w:t>
      </w:r>
      <w:r w:rsidRPr="00C3600D">
        <w:rPr>
          <w:rFonts w:ascii="Arial" w:hAnsi="Arial" w:cs="Arial"/>
          <w:sz w:val="24"/>
          <w:szCs w:val="24"/>
        </w:rPr>
        <w:t>Вика и Святослав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E07E2E" w:rsidRPr="00C3600D" w:rsidRDefault="00E07E2E" w:rsidP="008B2E7E">
      <w:pPr>
        <w:pStyle w:val="-"/>
        <w:rPr>
          <w:color w:val="7F7F7F" w:themeColor="text1" w:themeTint="80"/>
        </w:rPr>
      </w:pPr>
      <w:bookmarkStart w:id="2" w:name="_Toc163831767"/>
      <w:r w:rsidRPr="00C3600D">
        <w:rPr>
          <w:color w:val="7F7F7F" w:themeColor="text1" w:themeTint="80"/>
        </w:rPr>
        <w:t>Рельефно-точечный шрифт</w:t>
      </w:r>
      <w:bookmarkEnd w:id="2"/>
    </w:p>
    <w:p w:rsidR="008B2E7E" w:rsidRDefault="008B2E7E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</w:p>
    <w:p w:rsidR="004E25D6" w:rsidRPr="008B2E7E" w:rsidRDefault="004E25D6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 xml:space="preserve">Банкирский дом 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Нусингена</w:t>
      </w:r>
      <w:proofErr w:type="spellEnd"/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Оноре де Бальзак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2-х книгах, 12+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Повесть входит в сборник «Сцены из парижской жизни» первой части «Человеческой комедии» Бальзака.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 xml:space="preserve">В одном из приватных кабинетов парижского ресторана рассказчик подслушивает разговор четырех журналистов. Они комментируют ошеломительный успех </w:t>
      </w:r>
      <w:proofErr w:type="spellStart"/>
      <w:r w:rsidRPr="00C3600D">
        <w:rPr>
          <w:rFonts w:ascii="Arial" w:hAnsi="Arial" w:cs="Arial"/>
          <w:sz w:val="24"/>
          <w:szCs w:val="24"/>
        </w:rPr>
        <w:t>Растиньяка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, который обязан им знаменитому парижскому банку </w:t>
      </w:r>
      <w:proofErr w:type="spellStart"/>
      <w:r w:rsidRPr="00C3600D">
        <w:rPr>
          <w:rFonts w:ascii="Arial" w:hAnsi="Arial" w:cs="Arial"/>
          <w:sz w:val="24"/>
          <w:szCs w:val="24"/>
        </w:rPr>
        <w:t>Нусингена</w:t>
      </w:r>
      <w:proofErr w:type="spellEnd"/>
      <w:r w:rsidRPr="00C3600D">
        <w:rPr>
          <w:rFonts w:ascii="Arial" w:hAnsi="Arial" w:cs="Arial"/>
          <w:sz w:val="24"/>
          <w:szCs w:val="24"/>
        </w:rPr>
        <w:t>.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4E25D6" w:rsidRPr="008B2E7E" w:rsidRDefault="004E25D6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lastRenderedPageBreak/>
        <w:t>Трое в лодке, не считая собаки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Джером </w:t>
      </w:r>
      <w:proofErr w:type="spellStart"/>
      <w:r w:rsidRPr="00C3600D">
        <w:rPr>
          <w:rFonts w:ascii="Arial" w:hAnsi="Arial" w:cs="Arial"/>
          <w:sz w:val="24"/>
          <w:szCs w:val="24"/>
        </w:rPr>
        <w:t>Клапка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Джером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4-х книгах, 12+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Элегантная повесть, наполненная британским юмором, о путешествии английских джентльменов и собаки </w:t>
      </w:r>
      <w:proofErr w:type="spellStart"/>
      <w:r w:rsidRPr="00C3600D">
        <w:rPr>
          <w:rFonts w:ascii="Arial" w:hAnsi="Arial" w:cs="Arial"/>
          <w:sz w:val="24"/>
          <w:szCs w:val="24"/>
        </w:rPr>
        <w:t>Монморанси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по реке Темзе и забавных ситуациях, в которые они попадают.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4E25D6" w:rsidRPr="008B2E7E" w:rsidRDefault="004E25D6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 xml:space="preserve">Одиссея 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Валгуса</w:t>
      </w:r>
      <w:proofErr w:type="spellEnd"/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Владимир Михайлов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1-й книге, 12+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Классика советской фантастики.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Человечество впервые проводит эксперименты по проникновению в «</w:t>
      </w:r>
      <w:proofErr w:type="spellStart"/>
      <w:r w:rsidRPr="00C3600D">
        <w:rPr>
          <w:rFonts w:ascii="Arial" w:hAnsi="Arial" w:cs="Arial"/>
          <w:sz w:val="24"/>
          <w:szCs w:val="24"/>
        </w:rPr>
        <w:t>надпространство</w:t>
      </w:r>
      <w:proofErr w:type="spellEnd"/>
      <w:r w:rsidRPr="00C3600D">
        <w:rPr>
          <w:rFonts w:ascii="Arial" w:hAnsi="Arial" w:cs="Arial"/>
          <w:sz w:val="24"/>
          <w:szCs w:val="24"/>
        </w:rPr>
        <w:t>». Беспилотные корабли безвозвратно исчезают в легкой вспышке. Пилот одного «подопытного» корабля решает пойти на риск и остаться на борту. Это решение приводит не только к неожиданным научным открытиям, но и к другим удивительным последствиям.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4E25D6" w:rsidRPr="008B2E7E" w:rsidRDefault="004E25D6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На виражах истории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Николай Панюков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7-ми книгах, 18+</w:t>
      </w:r>
    </w:p>
    <w:p w:rsidR="004E25D6" w:rsidRPr="00C3600D" w:rsidRDefault="004E25D6" w:rsidP="008B2E7E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Книга представляет собой дневниковые записи, которые образуют повесть в двух частях.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Перед читателем предстает особый мир воспитанников школы-интерната для слепых детей. На фоне повседневных занятий школьников раскрывается взросление и личностный рост каждого героя.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Читатель узнает, чем интересовались и увлекались незрячие дети в 1970-е годы, с какими трудностями им приходилось сталкиваться в процессе обучения и при общении друг с другом, как сложилась жизнь некоторых из них по окончании школы.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Автор описывает собственную биографию и первую любовь, которую сумел сохранить до последних дней, познав тяжелые расставания и предательство. Большое внимание также уделяется преподавательскому составу и людям, которые основали образовательное учреждение, способствовали его развитию и процветанию.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4E25D6" w:rsidRPr="008B2E7E" w:rsidRDefault="004E25D6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Блокада. Книга 4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Александр Чаковский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7-ми книгах, 16+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Автор, выдающийся советский писатель и журналист, военный корреспондент, создал роман-эпопею, ставшую настоящим откровением. В ней с хронологической точностью рассказывается о событиях, предшествовавших войне, обороне Ленинграда, тяжелых буднях осажденного города, о работе Дороги жизни и прорыве блокады зимой 1943 года.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4E25D6" w:rsidRPr="008B2E7E" w:rsidRDefault="004E25D6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Крымские эскизы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1-й книге, 12+</w:t>
      </w:r>
    </w:p>
    <w:p w:rsidR="004E25D6" w:rsidRPr="00C3600D" w:rsidRDefault="004E25D6" w:rsidP="008B2E7E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lastRenderedPageBreak/>
        <w:t>В сборник вошли рассказы: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Иван Бунин «Алупка»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Максим Горький «Крымские эскизы»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Александр Куприн «В Крыму» («</w:t>
      </w:r>
      <w:proofErr w:type="spellStart"/>
      <w:r w:rsidRPr="00C3600D">
        <w:rPr>
          <w:rFonts w:ascii="Arial" w:hAnsi="Arial" w:cs="Arial"/>
          <w:sz w:val="24"/>
          <w:szCs w:val="24"/>
        </w:rPr>
        <w:t>Меджи́д</w:t>
      </w:r>
      <w:proofErr w:type="spellEnd"/>
      <w:r w:rsidRPr="00C3600D">
        <w:rPr>
          <w:rFonts w:ascii="Arial" w:hAnsi="Arial" w:cs="Arial"/>
          <w:sz w:val="24"/>
          <w:szCs w:val="24"/>
        </w:rPr>
        <w:t>»), «Винная бочка»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4E25D6" w:rsidRPr="008B2E7E" w:rsidRDefault="004E25D6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Гарри Поттер и философский камень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Джоан Ролинг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7-ми книгах, 6+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Одиннадцатилетний мальчик по имени Гарри Поттер – сирота, живущий в семье родной тетки. Он не знал, что обладает особым даром, пока однажды к нему не прилетела сова с письмом. С этого момента жизнь Гарри меняется. Он узнает правду о трагической гибели родителей. Ему открываются двери в Школу Чародейства и Волшебства – </w:t>
      </w:r>
      <w:proofErr w:type="spellStart"/>
      <w:r w:rsidRPr="00C3600D">
        <w:rPr>
          <w:rFonts w:ascii="Arial" w:hAnsi="Arial" w:cs="Arial"/>
          <w:sz w:val="24"/>
          <w:szCs w:val="24"/>
        </w:rPr>
        <w:t>Хогвартс</w:t>
      </w:r>
      <w:proofErr w:type="spellEnd"/>
      <w:r w:rsidRPr="00C3600D">
        <w:rPr>
          <w:rFonts w:ascii="Arial" w:hAnsi="Arial" w:cs="Arial"/>
          <w:sz w:val="24"/>
          <w:szCs w:val="24"/>
        </w:rPr>
        <w:t>, где он постигает азы магии под руководством мудрых наставников. На его пути встают преграды и испытания, но благодаря отваге и преданности друзей он их преодолевает. Вместе ребята противостоят козням злобного лорда Волан-де-</w:t>
      </w:r>
      <w:proofErr w:type="spellStart"/>
      <w:r w:rsidRPr="00C3600D">
        <w:rPr>
          <w:rFonts w:ascii="Arial" w:hAnsi="Arial" w:cs="Arial"/>
          <w:sz w:val="24"/>
          <w:szCs w:val="24"/>
        </w:rPr>
        <w:t>Морта</w:t>
      </w:r>
      <w:proofErr w:type="spellEnd"/>
      <w:r w:rsidRPr="00C3600D">
        <w:rPr>
          <w:rFonts w:ascii="Arial" w:hAnsi="Arial" w:cs="Arial"/>
          <w:sz w:val="24"/>
          <w:szCs w:val="24"/>
        </w:rPr>
        <w:t>, который жаждет завладеть могущественным артефактом – философским камнем, дарующим бессмертие.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4E25D6" w:rsidRPr="008B2E7E" w:rsidRDefault="004E25D6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 xml:space="preserve">Приключения 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Квака</w:t>
      </w:r>
      <w:proofErr w:type="spellEnd"/>
      <w:r w:rsidRPr="008B2E7E">
        <w:rPr>
          <w:rFonts w:ascii="Arial" w:hAnsi="Arial" w:cs="Arial"/>
          <w:b/>
          <w:sz w:val="24"/>
          <w:szCs w:val="24"/>
        </w:rPr>
        <w:t xml:space="preserve"> и Жаба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Арнольд </w:t>
      </w:r>
      <w:proofErr w:type="spellStart"/>
      <w:r w:rsidRPr="00C3600D">
        <w:rPr>
          <w:rFonts w:ascii="Arial" w:hAnsi="Arial" w:cs="Arial"/>
          <w:sz w:val="24"/>
          <w:szCs w:val="24"/>
        </w:rPr>
        <w:t>Лобел</w:t>
      </w:r>
      <w:proofErr w:type="spellEnd"/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1-й книге, 0+</w:t>
      </w:r>
    </w:p>
    <w:p w:rsidR="004E25D6" w:rsidRPr="00C3600D" w:rsidRDefault="004E25D6" w:rsidP="008B2E7E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сборник вошли книги: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«</w:t>
      </w:r>
      <w:proofErr w:type="spellStart"/>
      <w:r w:rsidRPr="00C3600D">
        <w:rPr>
          <w:rFonts w:ascii="Arial" w:hAnsi="Arial" w:cs="Arial"/>
          <w:sz w:val="24"/>
          <w:szCs w:val="24"/>
        </w:rPr>
        <w:t>Квак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и Жаб круглый год»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«</w:t>
      </w:r>
      <w:proofErr w:type="spellStart"/>
      <w:r w:rsidRPr="00C3600D">
        <w:rPr>
          <w:rFonts w:ascii="Arial" w:hAnsi="Arial" w:cs="Arial"/>
          <w:sz w:val="24"/>
          <w:szCs w:val="24"/>
        </w:rPr>
        <w:t>Квак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и Жаб снова вместе»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«Воздушный змей»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«Пуговица»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4E25D6" w:rsidRPr="008B2E7E" w:rsidRDefault="004E25D6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Стихотворения о любви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Эдуард Асадов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1-й книге, 16+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Жар-птица / Ревность / Любовь / Прогулка / Рыжик / Женщина сказала мне однажды / Она была так хороша собой / Сердце / Стихи о гордой красоте / Песня-тост / Разрыв / Попутчица / Телефонный звонок / Звёзды служат влюблённым / Обидная любовь / Девушка / Письмо любимой / Одна / Первый поцелуй / Стихи об одной любви / Таёжный родник / За счастьем! / Ненужные споры / Зимняя сказка / Одно письмо / Я провожу тебя / Сердечная история /</w:t>
      </w:r>
      <w:r w:rsidR="007E48BD" w:rsidRPr="00C3600D">
        <w:rPr>
          <w:rFonts w:ascii="Arial" w:hAnsi="Arial" w:cs="Arial"/>
          <w:sz w:val="24"/>
          <w:szCs w:val="24"/>
        </w:rPr>
        <w:t xml:space="preserve"> </w:t>
      </w:r>
      <w:r w:rsidRPr="00C3600D">
        <w:rPr>
          <w:rFonts w:ascii="Arial" w:hAnsi="Arial" w:cs="Arial"/>
          <w:sz w:val="24"/>
          <w:szCs w:val="24"/>
        </w:rPr>
        <w:t xml:space="preserve">Вторая любовь / Спор / Был у меня соперник / Раздумье о сердцах / Любовь и трусость / Лесная сказка / Добрый принц / Шаганэ / Стихи о несбывшейся встрече / Слово к мужчинам / Вечная красота / О скверном и святом / Весенняя песня / Главная встреча / Счастливый человек / Высота / Когда порой влюбляется поэт / Цвета чувств / </w:t>
      </w:r>
      <w:proofErr w:type="gramStart"/>
      <w:r w:rsidRPr="00C3600D">
        <w:rPr>
          <w:rFonts w:ascii="Arial" w:hAnsi="Arial" w:cs="Arial"/>
          <w:sz w:val="24"/>
          <w:szCs w:val="24"/>
        </w:rPr>
        <w:t>В</w:t>
      </w:r>
      <w:proofErr w:type="gramEnd"/>
      <w:r w:rsidRPr="00C3600D">
        <w:rPr>
          <w:rFonts w:ascii="Arial" w:hAnsi="Arial" w:cs="Arial"/>
          <w:sz w:val="24"/>
          <w:szCs w:val="24"/>
        </w:rPr>
        <w:t xml:space="preserve"> кафе / Слово о любви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4E25D6" w:rsidRPr="008B2E7E" w:rsidRDefault="004E25D6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Стихи для друзей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Денис Давыдов</w:t>
      </w:r>
    </w:p>
    <w:p w:rsidR="004E25D6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1-й книге, 12+</w:t>
      </w:r>
    </w:p>
    <w:p w:rsidR="00670BC8" w:rsidRPr="00C3600D" w:rsidRDefault="004E25D6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lastRenderedPageBreak/>
        <w:t>Сон / Голова и ноги / Река и зеркало / Орлица, турухтан и тетерев / Мудрость /</w:t>
      </w:r>
      <w:r w:rsidR="007E48BD" w:rsidRPr="00C3600D">
        <w:rPr>
          <w:rFonts w:ascii="Arial" w:hAnsi="Arial" w:cs="Arial"/>
          <w:sz w:val="24"/>
          <w:szCs w:val="24"/>
        </w:rPr>
        <w:t xml:space="preserve"> </w:t>
      </w:r>
      <w:r w:rsidRPr="00C3600D">
        <w:rPr>
          <w:rFonts w:ascii="Arial" w:hAnsi="Arial" w:cs="Arial"/>
          <w:sz w:val="24"/>
          <w:szCs w:val="24"/>
        </w:rPr>
        <w:t>Моя песня / Песня / Логика пьяного / Песня старого гусара / Гусарская исповедь / Современная песня / Выздоровление / Как будто Диоген</w:t>
      </w:r>
    </w:p>
    <w:p w:rsidR="00670BC8" w:rsidRPr="00C3600D" w:rsidRDefault="00670BC8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670BC8" w:rsidRPr="00C3600D" w:rsidRDefault="00670BC8" w:rsidP="008B2E7E">
      <w:pPr>
        <w:pStyle w:val="-"/>
        <w:rPr>
          <w:color w:val="7F7F7F" w:themeColor="text1" w:themeTint="80"/>
        </w:rPr>
      </w:pPr>
      <w:bookmarkStart w:id="3" w:name="_Toc163831768"/>
      <w:r w:rsidRPr="00C3600D">
        <w:rPr>
          <w:color w:val="7F7F7F" w:themeColor="text1" w:themeTint="80"/>
        </w:rPr>
        <w:t>Крупный шрифт</w:t>
      </w:r>
      <w:bookmarkEnd w:id="3"/>
    </w:p>
    <w:p w:rsidR="008B2E7E" w:rsidRDefault="008B2E7E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</w:p>
    <w:p w:rsidR="007E48BD" w:rsidRPr="008B2E7E" w:rsidRDefault="007E48BD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Итальянские хроники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Стендаль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16+</w:t>
      </w:r>
    </w:p>
    <w:p w:rsidR="007E48BD" w:rsidRPr="00C3600D" w:rsidRDefault="007E48BD" w:rsidP="008B2E7E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В предлагаемом издании публикуются три новеллы, вошедшие в цикл произведений, впоследствии получивший название «Итальянские хроники». Произведения отличаются великолепной </w:t>
      </w:r>
      <w:proofErr w:type="spellStart"/>
      <w:r w:rsidRPr="00C3600D">
        <w:rPr>
          <w:rFonts w:ascii="Arial" w:hAnsi="Arial" w:cs="Arial"/>
          <w:sz w:val="24"/>
          <w:szCs w:val="24"/>
        </w:rPr>
        <w:t>стендалевской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манерой повествования, полны страстей и основаны на итальянских рукописях XVI-XVII веков, которые писатель обнаружил в частной библиотеке.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В издание вошли новеллы: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«</w:t>
      </w:r>
      <w:proofErr w:type="spellStart"/>
      <w:r w:rsidRPr="00C3600D">
        <w:rPr>
          <w:rFonts w:ascii="Arial" w:hAnsi="Arial" w:cs="Arial"/>
          <w:sz w:val="24"/>
          <w:szCs w:val="24"/>
        </w:rPr>
        <w:t>Виттория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00D">
        <w:rPr>
          <w:rFonts w:ascii="Arial" w:hAnsi="Arial" w:cs="Arial"/>
          <w:sz w:val="24"/>
          <w:szCs w:val="24"/>
        </w:rPr>
        <w:t>Аккорамбони</w:t>
      </w:r>
      <w:proofErr w:type="spellEnd"/>
      <w:r w:rsidRPr="00C3600D">
        <w:rPr>
          <w:rFonts w:ascii="Arial" w:hAnsi="Arial" w:cs="Arial"/>
          <w:sz w:val="24"/>
          <w:szCs w:val="24"/>
        </w:rPr>
        <w:t>»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 xml:space="preserve">«Герцогиня </w:t>
      </w:r>
      <w:proofErr w:type="spellStart"/>
      <w:r w:rsidRPr="00C3600D">
        <w:rPr>
          <w:rFonts w:ascii="Arial" w:hAnsi="Arial" w:cs="Arial"/>
          <w:sz w:val="24"/>
          <w:szCs w:val="24"/>
        </w:rPr>
        <w:t>ди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00D">
        <w:rPr>
          <w:rFonts w:ascii="Arial" w:hAnsi="Arial" w:cs="Arial"/>
          <w:sz w:val="24"/>
          <w:szCs w:val="24"/>
        </w:rPr>
        <w:t>Паллиано</w:t>
      </w:r>
      <w:proofErr w:type="spellEnd"/>
      <w:r w:rsidRPr="00C3600D">
        <w:rPr>
          <w:rFonts w:ascii="Arial" w:hAnsi="Arial" w:cs="Arial"/>
          <w:sz w:val="24"/>
          <w:szCs w:val="24"/>
        </w:rPr>
        <w:t>»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«Сан-Франческо-а-</w:t>
      </w:r>
      <w:proofErr w:type="spellStart"/>
      <w:r w:rsidRPr="00C3600D">
        <w:rPr>
          <w:rFonts w:ascii="Arial" w:hAnsi="Arial" w:cs="Arial"/>
          <w:sz w:val="24"/>
          <w:szCs w:val="24"/>
        </w:rPr>
        <w:t>Рипа</w:t>
      </w:r>
      <w:proofErr w:type="spellEnd"/>
      <w:r w:rsidRPr="00C3600D">
        <w:rPr>
          <w:rFonts w:ascii="Arial" w:hAnsi="Arial" w:cs="Arial"/>
          <w:sz w:val="24"/>
          <w:szCs w:val="24"/>
        </w:rPr>
        <w:t>»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7E48BD" w:rsidRPr="008B2E7E" w:rsidRDefault="007E48BD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Крымские эскизы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7E48BD" w:rsidRPr="00C3600D" w:rsidRDefault="007E48BD" w:rsidP="008B2E7E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сборник вошли рассказы: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Иван Бунин «Алупка»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Максим Горький «Крымские эскизы»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Александр Куприн «В Крыму» («</w:t>
      </w:r>
      <w:proofErr w:type="spellStart"/>
      <w:r w:rsidRPr="00C3600D">
        <w:rPr>
          <w:rFonts w:ascii="Arial" w:hAnsi="Arial" w:cs="Arial"/>
          <w:sz w:val="24"/>
          <w:szCs w:val="24"/>
        </w:rPr>
        <w:t>Меджи́д</w:t>
      </w:r>
      <w:proofErr w:type="spellEnd"/>
      <w:r w:rsidRPr="00C3600D">
        <w:rPr>
          <w:rFonts w:ascii="Arial" w:hAnsi="Arial" w:cs="Arial"/>
          <w:sz w:val="24"/>
          <w:szCs w:val="24"/>
        </w:rPr>
        <w:t>»), «Винная бочка»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7E48BD" w:rsidRPr="008B2E7E" w:rsidRDefault="007E48BD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С Божьей помощью возможно всё!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Архимандрит Тихон (</w:t>
      </w:r>
      <w:proofErr w:type="spellStart"/>
      <w:r w:rsidRPr="00C3600D">
        <w:rPr>
          <w:rFonts w:ascii="Arial" w:hAnsi="Arial" w:cs="Arial"/>
          <w:sz w:val="24"/>
          <w:szCs w:val="24"/>
        </w:rPr>
        <w:t>Шевкунов</w:t>
      </w:r>
      <w:proofErr w:type="spellEnd"/>
      <w:r w:rsidRPr="00C3600D">
        <w:rPr>
          <w:rFonts w:ascii="Arial" w:hAnsi="Arial" w:cs="Arial"/>
          <w:sz w:val="24"/>
          <w:szCs w:val="24"/>
        </w:rPr>
        <w:t>)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сборнике представлены четыре интервью епископа</w:t>
      </w:r>
      <w:r w:rsidR="00CD1D3A" w:rsidRPr="00C3600D">
        <w:rPr>
          <w:rFonts w:ascii="Arial" w:hAnsi="Arial" w:cs="Arial"/>
          <w:sz w:val="24"/>
          <w:szCs w:val="24"/>
        </w:rPr>
        <w:t xml:space="preserve"> </w:t>
      </w:r>
      <w:r w:rsidRPr="00C3600D">
        <w:rPr>
          <w:rFonts w:ascii="Arial" w:hAnsi="Arial" w:cs="Arial"/>
          <w:sz w:val="24"/>
          <w:szCs w:val="24"/>
        </w:rPr>
        <w:t>РПЦ Тихона (</w:t>
      </w:r>
      <w:proofErr w:type="spellStart"/>
      <w:r w:rsidRPr="00C3600D">
        <w:rPr>
          <w:rFonts w:ascii="Arial" w:hAnsi="Arial" w:cs="Arial"/>
          <w:sz w:val="24"/>
          <w:szCs w:val="24"/>
        </w:rPr>
        <w:t>Шевкунова</w:t>
      </w:r>
      <w:proofErr w:type="spellEnd"/>
      <w:r w:rsidRPr="00C3600D">
        <w:rPr>
          <w:rFonts w:ascii="Arial" w:hAnsi="Arial" w:cs="Arial"/>
          <w:sz w:val="24"/>
          <w:szCs w:val="24"/>
        </w:rPr>
        <w:t>), которые он дал в разные годы разным СМИ, в том числе зарубежным. Интервью посвящены важнейшим темам современной России, а также взаимоотношениям российского государства и Русской православной церкви.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7E48BD" w:rsidRPr="008B2E7E" w:rsidRDefault="007E48BD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Три апельсина. Народные сказки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6+</w:t>
      </w:r>
    </w:p>
    <w:p w:rsidR="007E48BD" w:rsidRPr="00C3600D" w:rsidRDefault="007E48BD" w:rsidP="008B2E7E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сборник вошли: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«Три апельсина» – итальянская сказка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«Три апельсина» – испанская сказка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7E48BD" w:rsidRPr="008B2E7E" w:rsidRDefault="007E48BD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Стихи для друзей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Денис Давыдов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lastRenderedPageBreak/>
        <w:t>12+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Сон / Голова и ноги / Река и зеркало / Орлица, турухтан и тетерев / Мудрость / Моя песня / Песня / Логика пьяного / Песня старого гусара / Гусарская исповедь / Современная песня / Выздоровление / Как будто Диоген, с зажженным фонарем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7E48BD" w:rsidRPr="008B2E7E" w:rsidRDefault="007E48BD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Зимние русские</w:t>
      </w:r>
      <w:r w:rsidR="00CD1D3A" w:rsidRPr="008B2E7E">
        <w:rPr>
          <w:rFonts w:ascii="Arial" w:hAnsi="Arial" w:cs="Arial"/>
          <w:b/>
          <w:sz w:val="24"/>
          <w:szCs w:val="24"/>
        </w:rPr>
        <w:t xml:space="preserve"> </w:t>
      </w:r>
      <w:r w:rsidRPr="008B2E7E">
        <w:rPr>
          <w:rFonts w:ascii="Arial" w:hAnsi="Arial" w:cs="Arial"/>
          <w:b/>
          <w:sz w:val="24"/>
          <w:szCs w:val="24"/>
        </w:rPr>
        <w:t>народные праздники</w:t>
      </w:r>
    </w:p>
    <w:p w:rsidR="007E48BD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6+</w:t>
      </w:r>
    </w:p>
    <w:p w:rsidR="00670BC8" w:rsidRPr="00C3600D" w:rsidRDefault="007E48BD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издании рассказано о зимних праздниках на Руси, собраны обычаи и обряды Нового года, Рождеств</w:t>
      </w:r>
      <w:r w:rsidR="00CD1D3A" w:rsidRPr="00C3600D">
        <w:rPr>
          <w:rFonts w:ascii="Arial" w:hAnsi="Arial" w:cs="Arial"/>
          <w:sz w:val="24"/>
          <w:szCs w:val="24"/>
        </w:rPr>
        <w:t>а Христова и Крещения Господня.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670BC8" w:rsidRPr="00C3600D" w:rsidRDefault="00670BC8" w:rsidP="008B2E7E">
      <w:pPr>
        <w:pStyle w:val="-"/>
        <w:rPr>
          <w:color w:val="7F7F7F" w:themeColor="text1" w:themeTint="80"/>
        </w:rPr>
      </w:pPr>
      <w:bookmarkStart w:id="4" w:name="_Toc163831769"/>
      <w:r w:rsidRPr="00C3600D">
        <w:rPr>
          <w:color w:val="7F7F7F" w:themeColor="text1" w:themeTint="80"/>
        </w:rPr>
        <w:t>«Говорящие» книги в TBL</w:t>
      </w:r>
      <w:bookmarkEnd w:id="4"/>
    </w:p>
    <w:p w:rsidR="008B2E7E" w:rsidRDefault="008B2E7E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Ранние грозы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Мария Крестовская / Читает Лана </w:t>
      </w:r>
      <w:proofErr w:type="spellStart"/>
      <w:r w:rsidRPr="00C3600D">
        <w:rPr>
          <w:rFonts w:ascii="Arial" w:hAnsi="Arial" w:cs="Arial"/>
          <w:sz w:val="24"/>
          <w:szCs w:val="24"/>
        </w:rPr>
        <w:t>Завгородняя</w:t>
      </w:r>
      <w:proofErr w:type="spellEnd"/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Главная героиня, семнадцатилетняя Марья, выходит замуж за тридцатилетнего чиновника. Новая семья Марьи обладает большим богатством, что позволяет девушке наслаждаться разнообразными развлечениями и покупками. Однако ей не хватает любви. Через пятнадцать лет брака Марью начинает утомлять такой образ жизни, и она находит себе молодого возлюбленного, что может привести к разрушению семьи и жизни ее дочери.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Пассажирка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Константин Станюкович / Читает Ирина Сергеева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16+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Однажды из порта Сан-Франциско отходит военный корабль, на котором помимо основного экипажа отправляется в плавание молодая вдова в сопровождении своей горничной. Не все члены экипажа согласны с решением – штурман тревожится, ведь считается, что женщина на корабле – к беде. Так и случается – не шторма и суровые условия становятся главной проблемой, а то, что мужчины на судне сходят с ума, пытаясь добиться руки красавицы.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Стихи для друзей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Денис Давыдов / Читает Ирина Коваленко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Сон / Голова и ноги / Река и зеркало / Орлица, турухтан и тетерев / Мудрость / Моя песня / Песня / Логика пьяного / Песня старого гусара / Гусарская исповедь / Современная песня / Выздоровление / Как будто Диоген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 xml:space="preserve">Маркиз де 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Вильмер</w:t>
      </w:r>
      <w:proofErr w:type="spellEnd"/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lastRenderedPageBreak/>
        <w:t xml:space="preserve">Жорж Санд / Читает Лана </w:t>
      </w:r>
      <w:proofErr w:type="spellStart"/>
      <w:r w:rsidRPr="00C3600D">
        <w:rPr>
          <w:rFonts w:ascii="Arial" w:hAnsi="Arial" w:cs="Arial"/>
          <w:sz w:val="24"/>
          <w:szCs w:val="24"/>
        </w:rPr>
        <w:t>Завгородняя</w:t>
      </w:r>
      <w:proofErr w:type="spellEnd"/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романе автор изображает жизнь аристократии Сен-</w:t>
      </w:r>
      <w:proofErr w:type="spellStart"/>
      <w:r w:rsidRPr="00C3600D">
        <w:rPr>
          <w:rFonts w:ascii="Arial" w:hAnsi="Arial" w:cs="Arial"/>
          <w:sz w:val="24"/>
          <w:szCs w:val="24"/>
        </w:rPr>
        <w:t>Жерменского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предместья Парижа в последние годы Июльской монархии. Читатель знакомится с нравами и пороками представителей высшего общества, которым противопоставляются образ жизни и высокие идеалы маркиза де </w:t>
      </w:r>
      <w:proofErr w:type="spellStart"/>
      <w:r w:rsidRPr="00C3600D">
        <w:rPr>
          <w:rFonts w:ascii="Arial" w:hAnsi="Arial" w:cs="Arial"/>
          <w:sz w:val="24"/>
          <w:szCs w:val="24"/>
        </w:rPr>
        <w:t>Вильмера</w:t>
      </w:r>
      <w:proofErr w:type="spellEnd"/>
      <w:r w:rsidRPr="00C3600D">
        <w:rPr>
          <w:rFonts w:ascii="Arial" w:hAnsi="Arial" w:cs="Arial"/>
          <w:sz w:val="24"/>
          <w:szCs w:val="24"/>
        </w:rPr>
        <w:t>. Главный герой преодолевает предрассудки своего окружения и следует требованиям нового века.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 xml:space="preserve">Банкирский дом 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Нусингена</w:t>
      </w:r>
      <w:proofErr w:type="spellEnd"/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Оноре де Бальзак / Читает Лана </w:t>
      </w:r>
      <w:proofErr w:type="spellStart"/>
      <w:r w:rsidRPr="00C3600D">
        <w:rPr>
          <w:rFonts w:ascii="Arial" w:hAnsi="Arial" w:cs="Arial"/>
          <w:sz w:val="24"/>
          <w:szCs w:val="24"/>
        </w:rPr>
        <w:t>Завгородняя</w:t>
      </w:r>
      <w:proofErr w:type="spellEnd"/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Повесть входит в сборник «Сцены из парижской жизни» первой части «Человеческой комедии» Бальзака.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 xml:space="preserve">В одном из приватных кабинетов парижского ресторана рассказчик подслушивает разговор четырех журналистов. Они комментируют ошеломительный успех </w:t>
      </w:r>
      <w:proofErr w:type="spellStart"/>
      <w:r w:rsidRPr="00C3600D">
        <w:rPr>
          <w:rFonts w:ascii="Arial" w:hAnsi="Arial" w:cs="Arial"/>
          <w:sz w:val="24"/>
          <w:szCs w:val="24"/>
        </w:rPr>
        <w:t>Растиньяка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, который обязан им знаменитому парижскому банку </w:t>
      </w:r>
      <w:proofErr w:type="spellStart"/>
      <w:r w:rsidRPr="00C3600D">
        <w:rPr>
          <w:rFonts w:ascii="Arial" w:hAnsi="Arial" w:cs="Arial"/>
          <w:sz w:val="24"/>
          <w:szCs w:val="24"/>
        </w:rPr>
        <w:t>Нусингена</w:t>
      </w:r>
      <w:proofErr w:type="spellEnd"/>
      <w:r w:rsidRPr="00C3600D">
        <w:rPr>
          <w:rFonts w:ascii="Arial" w:hAnsi="Arial" w:cs="Arial"/>
          <w:sz w:val="24"/>
          <w:szCs w:val="24"/>
        </w:rPr>
        <w:t>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 xml:space="preserve">Чайная на 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Малберри</w:t>
      </w:r>
      <w:proofErr w:type="spellEnd"/>
      <w:r w:rsidRPr="008B2E7E">
        <w:rPr>
          <w:rFonts w:ascii="Arial" w:hAnsi="Arial" w:cs="Arial"/>
          <w:b/>
          <w:sz w:val="24"/>
          <w:szCs w:val="24"/>
        </w:rPr>
        <w:t>-стрит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Шэрон </w:t>
      </w:r>
      <w:proofErr w:type="spellStart"/>
      <w:r w:rsidRPr="00C3600D">
        <w:rPr>
          <w:rFonts w:ascii="Arial" w:hAnsi="Arial" w:cs="Arial"/>
          <w:sz w:val="24"/>
          <w:szCs w:val="24"/>
        </w:rPr>
        <w:t>Оуэнс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/ Читает Ирина Сергеева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16+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Персонажей с разными судьбами объединяет чайная на </w:t>
      </w:r>
      <w:proofErr w:type="spellStart"/>
      <w:r w:rsidRPr="00C3600D">
        <w:rPr>
          <w:rFonts w:ascii="Arial" w:hAnsi="Arial" w:cs="Arial"/>
          <w:sz w:val="24"/>
          <w:szCs w:val="24"/>
        </w:rPr>
        <w:t>Малберри</w:t>
      </w:r>
      <w:proofErr w:type="spellEnd"/>
      <w:r w:rsidRPr="00C3600D">
        <w:rPr>
          <w:rFonts w:ascii="Arial" w:hAnsi="Arial" w:cs="Arial"/>
          <w:sz w:val="24"/>
          <w:szCs w:val="24"/>
        </w:rPr>
        <w:t>-стрит. Несмотря на то, что это место находится не в центре Белфаста, здесь столько всего происходит! Читатель наблюдает за разнообразными эпизодами из жизни местных жителей.</w:t>
      </w:r>
      <w:r w:rsidRPr="00C3600D">
        <w:rPr>
          <w:rFonts w:ascii="Arial" w:hAnsi="Arial" w:cs="Arial"/>
          <w:sz w:val="24"/>
          <w:szCs w:val="24"/>
        </w:rPr>
        <w:br/>
        <w:t>Например, Даниэль и Пенни, пара, которая держит чайную, переживает кризис в отношениях: Даниэль – отличный повар, но скряга, а Пенни мечтает о нежности и любви, как в романах, которые поглощает тоннами, и о детях. Но с Даниэлем это практически нереально. Ведь дети требуют больших расходов. Смогут ли они сохранить брак и бизнес? Какая тайна есть у Дэна в прошлом?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Сборник произведений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Щербинина Галина / Читает Елена Ерёмина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В сборник произведений </w:t>
      </w:r>
      <w:proofErr w:type="spellStart"/>
      <w:r w:rsidRPr="00C3600D">
        <w:rPr>
          <w:rFonts w:ascii="Arial" w:hAnsi="Arial" w:cs="Arial"/>
          <w:sz w:val="24"/>
          <w:szCs w:val="24"/>
        </w:rPr>
        <w:t>старооскольской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поэтессы Галины </w:t>
      </w:r>
      <w:proofErr w:type="spellStart"/>
      <w:r w:rsidRPr="00C3600D">
        <w:rPr>
          <w:rFonts w:ascii="Arial" w:hAnsi="Arial" w:cs="Arial"/>
          <w:sz w:val="24"/>
          <w:szCs w:val="24"/>
        </w:rPr>
        <w:t>Щербининой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вошли стихи, пронизанные грустью, трепетом любви и размышлениями о Боге.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Они разнообразны и вызывают целую гамму чувств.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Пекинская опера: «Все в одном и одно во всем»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/ Читает Александра Баранова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CD1D3A" w:rsidRPr="00C3600D" w:rsidRDefault="00CD1D3A" w:rsidP="008B2E7E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Издание рассказывает об истории возникновения и традициях особого жанра китайского искусства, которое включает в себя драматическое представление, музыку, танец, пение, пантомиму и акробатику.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lastRenderedPageBreak/>
        <w:t>Читатели узнают, на каких принципах и канонах строится сценическое действие, что лежит в основе актерского мастерства и четырех амплуа, какие костюмы и цвета используются, что такое маска-грим, и почему Пекинская опера является национальным достоянием современного Китая.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Примеры вокальных партий из Пекинской оперы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proofErr w:type="spellStart"/>
      <w:r w:rsidRPr="00C3600D">
        <w:rPr>
          <w:rFonts w:ascii="Arial" w:hAnsi="Arial" w:cs="Arial"/>
          <w:sz w:val="24"/>
          <w:szCs w:val="24"/>
        </w:rPr>
        <w:t>Аудиоприложение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к рельефно-графическому пособию «Пекинская опера: «Все в одном и одно во всем» содержит примеры вокальных партий актеров в разных амплуа и звукового сопровождения из спектаклей Пекинской оперы.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proofErr w:type="spellStart"/>
      <w:r w:rsidRPr="008B2E7E">
        <w:rPr>
          <w:rFonts w:ascii="Arial" w:hAnsi="Arial" w:cs="Arial"/>
          <w:b/>
          <w:sz w:val="24"/>
          <w:szCs w:val="24"/>
        </w:rPr>
        <w:t>Аудиоверсия</w:t>
      </w:r>
      <w:proofErr w:type="spellEnd"/>
      <w:r w:rsidRPr="008B2E7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многоформатного</w:t>
      </w:r>
      <w:proofErr w:type="spellEnd"/>
      <w:r w:rsidRPr="008B2E7E">
        <w:rPr>
          <w:rFonts w:ascii="Arial" w:hAnsi="Arial" w:cs="Arial"/>
          <w:b/>
          <w:sz w:val="24"/>
          <w:szCs w:val="24"/>
        </w:rPr>
        <w:t xml:space="preserve"> издания «Опера 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Уси</w:t>
      </w:r>
      <w:proofErr w:type="spellEnd"/>
      <w:r w:rsidRPr="008B2E7E">
        <w:rPr>
          <w:rFonts w:ascii="Arial" w:hAnsi="Arial" w:cs="Arial"/>
          <w:b/>
          <w:sz w:val="24"/>
          <w:szCs w:val="24"/>
        </w:rPr>
        <w:t>: образы, символы и музыкальные инструменты на примере оперы «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Гóры</w:t>
      </w:r>
      <w:proofErr w:type="spellEnd"/>
      <w:r w:rsidRPr="008B2E7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Яндáн</w:t>
      </w:r>
      <w:proofErr w:type="spellEnd"/>
      <w:r w:rsidRPr="008B2E7E">
        <w:rPr>
          <w:rFonts w:ascii="Arial" w:hAnsi="Arial" w:cs="Arial"/>
          <w:b/>
          <w:sz w:val="24"/>
          <w:szCs w:val="24"/>
        </w:rPr>
        <w:t>» с тифлокомментарием»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/ Читает Александра Баранова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Издание посвящено военной опере </w:t>
      </w:r>
      <w:proofErr w:type="spellStart"/>
      <w:r w:rsidRPr="00C3600D">
        <w:rPr>
          <w:rFonts w:ascii="Arial" w:hAnsi="Arial" w:cs="Arial"/>
          <w:sz w:val="24"/>
          <w:szCs w:val="24"/>
        </w:rPr>
        <w:t>Уси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– одному из жанров Пекинской оперы и раскрывает ее специфику, символику, музыкальные особенности, исполнительские техники.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proofErr w:type="spellStart"/>
      <w:r w:rsidRPr="008B2E7E">
        <w:rPr>
          <w:rFonts w:ascii="Arial" w:hAnsi="Arial" w:cs="Arial"/>
          <w:b/>
          <w:sz w:val="24"/>
          <w:szCs w:val="24"/>
        </w:rPr>
        <w:t>Аудиоприложение</w:t>
      </w:r>
      <w:proofErr w:type="spellEnd"/>
      <w:r w:rsidRPr="008B2E7E">
        <w:rPr>
          <w:rFonts w:ascii="Arial" w:hAnsi="Arial" w:cs="Arial"/>
          <w:b/>
          <w:sz w:val="24"/>
          <w:szCs w:val="24"/>
        </w:rPr>
        <w:t xml:space="preserve"> к 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многоформатному</w:t>
      </w:r>
      <w:proofErr w:type="spellEnd"/>
      <w:r w:rsidRPr="008B2E7E">
        <w:rPr>
          <w:rFonts w:ascii="Arial" w:hAnsi="Arial" w:cs="Arial"/>
          <w:b/>
          <w:sz w:val="24"/>
          <w:szCs w:val="24"/>
        </w:rPr>
        <w:t xml:space="preserve"> изданию «Опера 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Уси</w:t>
      </w:r>
      <w:proofErr w:type="spellEnd"/>
      <w:r w:rsidRPr="008B2E7E">
        <w:rPr>
          <w:rFonts w:ascii="Arial" w:hAnsi="Arial" w:cs="Arial"/>
          <w:b/>
          <w:sz w:val="24"/>
          <w:szCs w:val="24"/>
        </w:rPr>
        <w:t>: образы, символы и музыкальные инструменты на примере оперы «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Гóры</w:t>
      </w:r>
      <w:proofErr w:type="spellEnd"/>
      <w:r w:rsidRPr="008B2E7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Яндáн</w:t>
      </w:r>
      <w:proofErr w:type="spellEnd"/>
      <w:r w:rsidRPr="008B2E7E">
        <w:rPr>
          <w:rFonts w:ascii="Arial" w:hAnsi="Arial" w:cs="Arial"/>
          <w:b/>
          <w:sz w:val="24"/>
          <w:szCs w:val="24"/>
        </w:rPr>
        <w:t>» с тифлокомментарием»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670BC8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Громоподобные ударные инструменты и пронзительные скрипки создают неповторимый тембровый колорит Пекинской оперы. В </w:t>
      </w:r>
      <w:proofErr w:type="spellStart"/>
      <w:r w:rsidRPr="00C3600D">
        <w:rPr>
          <w:rFonts w:ascii="Arial" w:hAnsi="Arial" w:cs="Arial"/>
          <w:sz w:val="24"/>
          <w:szCs w:val="24"/>
        </w:rPr>
        <w:t>аудиоприложении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к изданию записаны примеры звучания музыкальных инструментов (</w:t>
      </w:r>
      <w:proofErr w:type="spellStart"/>
      <w:r w:rsidRPr="00C3600D">
        <w:rPr>
          <w:rFonts w:ascii="Arial" w:hAnsi="Arial" w:cs="Arial"/>
          <w:sz w:val="24"/>
          <w:szCs w:val="24"/>
        </w:rPr>
        <w:t>эрху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, бамбуковая флейта </w:t>
      </w:r>
      <w:proofErr w:type="spellStart"/>
      <w:r w:rsidRPr="00C3600D">
        <w:rPr>
          <w:rFonts w:ascii="Arial" w:hAnsi="Arial" w:cs="Arial"/>
          <w:sz w:val="24"/>
          <w:szCs w:val="24"/>
        </w:rPr>
        <w:t>дидзы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, барабан </w:t>
      </w:r>
      <w:proofErr w:type="spellStart"/>
      <w:r w:rsidRPr="00C3600D">
        <w:rPr>
          <w:rFonts w:ascii="Arial" w:hAnsi="Arial" w:cs="Arial"/>
          <w:sz w:val="24"/>
          <w:szCs w:val="24"/>
        </w:rPr>
        <w:t>тяньгу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600D">
        <w:rPr>
          <w:rFonts w:ascii="Arial" w:hAnsi="Arial" w:cs="Arial"/>
          <w:sz w:val="24"/>
          <w:szCs w:val="24"/>
        </w:rPr>
        <w:t>пайбань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, барабан </w:t>
      </w:r>
      <w:proofErr w:type="spellStart"/>
      <w:r w:rsidRPr="00C3600D">
        <w:rPr>
          <w:rFonts w:ascii="Arial" w:hAnsi="Arial" w:cs="Arial"/>
          <w:sz w:val="24"/>
          <w:szCs w:val="24"/>
        </w:rPr>
        <w:t>баньгу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), а также </w:t>
      </w:r>
      <w:proofErr w:type="spellStart"/>
      <w:r w:rsidRPr="00C3600D">
        <w:rPr>
          <w:rFonts w:ascii="Arial" w:hAnsi="Arial" w:cs="Arial"/>
          <w:sz w:val="24"/>
          <w:szCs w:val="24"/>
        </w:rPr>
        <w:t>тифлокомментарий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к опере «Горы </w:t>
      </w:r>
      <w:proofErr w:type="spellStart"/>
      <w:r w:rsidRPr="00C3600D">
        <w:rPr>
          <w:rFonts w:ascii="Arial" w:hAnsi="Arial" w:cs="Arial"/>
          <w:sz w:val="24"/>
          <w:szCs w:val="24"/>
        </w:rPr>
        <w:t>Яндан</w:t>
      </w:r>
      <w:proofErr w:type="spellEnd"/>
      <w:r w:rsidRPr="00C3600D">
        <w:rPr>
          <w:rFonts w:ascii="Arial" w:hAnsi="Arial" w:cs="Arial"/>
          <w:sz w:val="24"/>
          <w:szCs w:val="24"/>
        </w:rPr>
        <w:t>».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670BC8" w:rsidRPr="00C3600D" w:rsidRDefault="00670BC8" w:rsidP="008B2E7E">
      <w:pPr>
        <w:pStyle w:val="-"/>
        <w:rPr>
          <w:color w:val="7F7F7F" w:themeColor="text1" w:themeTint="80"/>
        </w:rPr>
      </w:pPr>
      <w:bookmarkStart w:id="5" w:name="_Toc163831770"/>
      <w:r w:rsidRPr="00C3600D">
        <w:rPr>
          <w:color w:val="7F7F7F" w:themeColor="text1" w:themeTint="80"/>
        </w:rPr>
        <w:t>«Говорящие» книги на CD (MP3)</w:t>
      </w:r>
      <w:bookmarkEnd w:id="5"/>
    </w:p>
    <w:p w:rsidR="008B2E7E" w:rsidRDefault="008B2E7E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Викторианский детектив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/ Читает Ксения </w:t>
      </w:r>
      <w:proofErr w:type="spellStart"/>
      <w:r w:rsidRPr="00C3600D">
        <w:rPr>
          <w:rFonts w:ascii="Arial" w:hAnsi="Arial" w:cs="Arial"/>
          <w:sz w:val="24"/>
          <w:szCs w:val="24"/>
        </w:rPr>
        <w:t>Заключаева</w:t>
      </w:r>
      <w:proofErr w:type="spellEnd"/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Несмотря на то, что из сыщиков викторианской эпохи многим известен только Шерлок Холмс, в литературе у него было немало достойных соперников. В книге собраны детективные произведения современников Артура </w:t>
      </w:r>
      <w:proofErr w:type="spellStart"/>
      <w:r w:rsidRPr="00C3600D">
        <w:rPr>
          <w:rFonts w:ascii="Arial" w:hAnsi="Arial" w:cs="Arial"/>
          <w:sz w:val="24"/>
          <w:szCs w:val="24"/>
        </w:rPr>
        <w:t>Конан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Дойла.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 xml:space="preserve">Банкирский дом 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Нусингена</w:t>
      </w:r>
      <w:proofErr w:type="spellEnd"/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Оноре де Бальзак / Читает Лана </w:t>
      </w:r>
      <w:proofErr w:type="spellStart"/>
      <w:r w:rsidRPr="00C3600D">
        <w:rPr>
          <w:rFonts w:ascii="Arial" w:hAnsi="Arial" w:cs="Arial"/>
          <w:sz w:val="24"/>
          <w:szCs w:val="24"/>
        </w:rPr>
        <w:t>Завгородняя</w:t>
      </w:r>
      <w:proofErr w:type="spellEnd"/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CD1D3A" w:rsidRPr="00C3600D" w:rsidRDefault="00CD1D3A" w:rsidP="008B2E7E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lastRenderedPageBreak/>
        <w:t>Повесть входит в сборник «Сцены из парижской жизни» первой части «Человеческой комедии» Бальзака.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 xml:space="preserve">В одном из приватных кабинетов парижского ресторана рассказчик подслушивает разговор четырех журналистов. Они комментируют ошеломительный успех </w:t>
      </w:r>
      <w:proofErr w:type="spellStart"/>
      <w:r w:rsidRPr="00C3600D">
        <w:rPr>
          <w:rFonts w:ascii="Arial" w:hAnsi="Arial" w:cs="Arial"/>
          <w:sz w:val="24"/>
          <w:szCs w:val="24"/>
        </w:rPr>
        <w:t>Растиньяка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, который обязан им знаменитому парижскому банку </w:t>
      </w:r>
      <w:proofErr w:type="spellStart"/>
      <w:r w:rsidRPr="00C3600D">
        <w:rPr>
          <w:rFonts w:ascii="Arial" w:hAnsi="Arial" w:cs="Arial"/>
          <w:sz w:val="24"/>
          <w:szCs w:val="24"/>
        </w:rPr>
        <w:t>Нусингена</w:t>
      </w:r>
      <w:proofErr w:type="spellEnd"/>
      <w:r w:rsidRPr="00C3600D">
        <w:rPr>
          <w:rFonts w:ascii="Arial" w:hAnsi="Arial" w:cs="Arial"/>
          <w:sz w:val="24"/>
          <w:szCs w:val="24"/>
        </w:rPr>
        <w:t>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Стихи для друзей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Денис Давыдов / Читает Ирина Коваленко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Сон / Голова и ноги / Река и зеркало / Орлица, турухтан и тетерев / Мудрость / Моя песня / Песня / Логика пьяного / Песня старого гусара / Гусарская исповедь / Современная песня / Выздоровление / Как будто Диоген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Ранние грозы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Мария Крестовская / Читает Лана </w:t>
      </w:r>
      <w:proofErr w:type="spellStart"/>
      <w:r w:rsidRPr="00C3600D">
        <w:rPr>
          <w:rFonts w:ascii="Arial" w:hAnsi="Arial" w:cs="Arial"/>
          <w:sz w:val="24"/>
          <w:szCs w:val="24"/>
        </w:rPr>
        <w:t>Завгородняя</w:t>
      </w:r>
      <w:proofErr w:type="spellEnd"/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Главная героиня, семнадцатилетняя Марья, выходит замуж за тридцатилетнего чиновника. Новая семья Марьи обладает большим богатством, что позволяет девушке наслаждаться разнообразными развлечениями и покупками. Однако ей не хватает любви. Через пятнадцать лет брака Марью начинает утомлять такой образ жизни, и она находит себе молодого возлюбленного, что может привести к разрушению семьи и жизни ее дочери.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 xml:space="preserve">Маркиз де 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Вильмер</w:t>
      </w:r>
      <w:proofErr w:type="spellEnd"/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Жорж Санд / Читает Лана </w:t>
      </w:r>
      <w:proofErr w:type="spellStart"/>
      <w:r w:rsidRPr="00C3600D">
        <w:rPr>
          <w:rFonts w:ascii="Arial" w:hAnsi="Arial" w:cs="Arial"/>
          <w:sz w:val="24"/>
          <w:szCs w:val="24"/>
        </w:rPr>
        <w:t>Завгородняя</w:t>
      </w:r>
      <w:proofErr w:type="spellEnd"/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романе автор изображает жизнь аристократии Сен-</w:t>
      </w:r>
      <w:proofErr w:type="spellStart"/>
      <w:r w:rsidRPr="00C3600D">
        <w:rPr>
          <w:rFonts w:ascii="Arial" w:hAnsi="Arial" w:cs="Arial"/>
          <w:sz w:val="24"/>
          <w:szCs w:val="24"/>
        </w:rPr>
        <w:t>Жерменского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предместья Парижа в последние годы Июльской монархии. Читатель знакомится с нравами и пороками представителей высшего общества, которым противопоставляются образ жизни и высокие идеалы маркиза де </w:t>
      </w:r>
      <w:proofErr w:type="spellStart"/>
      <w:r w:rsidRPr="00C3600D">
        <w:rPr>
          <w:rFonts w:ascii="Arial" w:hAnsi="Arial" w:cs="Arial"/>
          <w:sz w:val="24"/>
          <w:szCs w:val="24"/>
        </w:rPr>
        <w:t>Вильмера</w:t>
      </w:r>
      <w:proofErr w:type="spellEnd"/>
      <w:r w:rsidRPr="00C3600D">
        <w:rPr>
          <w:rFonts w:ascii="Arial" w:hAnsi="Arial" w:cs="Arial"/>
          <w:sz w:val="24"/>
          <w:szCs w:val="24"/>
        </w:rPr>
        <w:t>. Главный герой преодолевает предрассудки своего окружения и следует требованиям нового века.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Пассажирка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Константин Станюкович / Читает Ирина Сергеева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16+</w:t>
      </w:r>
    </w:p>
    <w:p w:rsidR="00670BC8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Однажды из порта Сан-Франциско отходит военный корабль, на котором помимо основного экипажа отправляется в плавание молодая вдова в сопровождении своей горничной. Не все члены экипажа согласны с решением – штурман тревожится, ведь считается, что женщина на корабле – к беде. Так и случается – не шторма и суровые условия становятся главной проблемой, а то, что мужчины на судне сходят с ума, пытаясь добиться руки красавицы.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670BC8" w:rsidRPr="00C3600D" w:rsidRDefault="00670BC8" w:rsidP="008B2E7E">
      <w:pPr>
        <w:pStyle w:val="-"/>
        <w:rPr>
          <w:color w:val="7F7F7F" w:themeColor="text1" w:themeTint="80"/>
        </w:rPr>
      </w:pPr>
      <w:bookmarkStart w:id="6" w:name="_Toc163831771"/>
      <w:r w:rsidRPr="00C3600D">
        <w:rPr>
          <w:color w:val="7F7F7F" w:themeColor="text1" w:themeTint="80"/>
        </w:rPr>
        <w:lastRenderedPageBreak/>
        <w:t>«Говорящие» книги на DAISY</w:t>
      </w:r>
      <w:bookmarkEnd w:id="6"/>
    </w:p>
    <w:p w:rsidR="008B2E7E" w:rsidRDefault="008B2E7E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Стихи для друзей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Денис Давыдов / Читает Ирина Коваленко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Сон / Голова и ноги / Река и зеркало / Орлица, турухтан и тетерев / Мудрость / Моя песня / Песня / Логика пьяного / Песня старого гусара / Гусарская исповедь / Современная песня / Выздоровление / Как будто Диоген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 xml:space="preserve">Маркиз де </w:t>
      </w:r>
      <w:proofErr w:type="spellStart"/>
      <w:r w:rsidRPr="008B2E7E">
        <w:rPr>
          <w:rFonts w:ascii="Arial" w:hAnsi="Arial" w:cs="Arial"/>
          <w:b/>
          <w:sz w:val="24"/>
          <w:szCs w:val="24"/>
        </w:rPr>
        <w:t>Вильмер</w:t>
      </w:r>
      <w:proofErr w:type="spellEnd"/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Жорж Санд / Читает Лана </w:t>
      </w:r>
      <w:proofErr w:type="spellStart"/>
      <w:r w:rsidRPr="00C3600D">
        <w:rPr>
          <w:rFonts w:ascii="Arial" w:hAnsi="Arial" w:cs="Arial"/>
          <w:sz w:val="24"/>
          <w:szCs w:val="24"/>
        </w:rPr>
        <w:t>Завгородняя</w:t>
      </w:r>
      <w:proofErr w:type="spellEnd"/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В романе автор изображает жизнь аристократии Сен-</w:t>
      </w:r>
      <w:proofErr w:type="spellStart"/>
      <w:r w:rsidRPr="00C3600D">
        <w:rPr>
          <w:rFonts w:ascii="Arial" w:hAnsi="Arial" w:cs="Arial"/>
          <w:sz w:val="24"/>
          <w:szCs w:val="24"/>
        </w:rPr>
        <w:t>Жерменского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предместья Парижа в последние годы Июльской монархии. Читатель знакомится с нравами и пороками представителей высшего общества, которым противопоставляются образ жизни и высокие идеалы маркиза де </w:t>
      </w:r>
      <w:proofErr w:type="spellStart"/>
      <w:r w:rsidRPr="00C3600D">
        <w:rPr>
          <w:rFonts w:ascii="Arial" w:hAnsi="Arial" w:cs="Arial"/>
          <w:sz w:val="24"/>
          <w:szCs w:val="24"/>
        </w:rPr>
        <w:t>Вильмера</w:t>
      </w:r>
      <w:proofErr w:type="spellEnd"/>
      <w:r w:rsidRPr="00C3600D">
        <w:rPr>
          <w:rFonts w:ascii="Arial" w:hAnsi="Arial" w:cs="Arial"/>
          <w:sz w:val="24"/>
          <w:szCs w:val="24"/>
        </w:rPr>
        <w:t>. Главный герой преодолевает предрассудки своего окружения и следует требованиям нового века.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Пассажирка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Константин Станюкович / Читает Ирина Сергеева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16+</w:t>
      </w:r>
    </w:p>
    <w:p w:rsidR="00670BC8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Однажды из порта Сан-Франциско отходит военный корабль, на котором помимо основного экипажа отправляется в плавание молодая вдова в сопровождении своей горничной. Не все члены экипажа согласны с решением – штурман тревожится, ведь считается, что женщина на корабле – к беде. Так и случается – не шторма и суровые условия становятся главной проблемой, а то, что мужчины на судне сходят с ума, пытаясь добиться руки красавицы.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670BC8" w:rsidRPr="00C3600D" w:rsidRDefault="00670BC8" w:rsidP="008B2E7E">
      <w:pPr>
        <w:pStyle w:val="-"/>
        <w:rPr>
          <w:color w:val="7F7F7F" w:themeColor="text1" w:themeTint="80"/>
        </w:rPr>
      </w:pPr>
      <w:bookmarkStart w:id="7" w:name="_Toc163831772"/>
      <w:r w:rsidRPr="00C3600D">
        <w:rPr>
          <w:color w:val="7F7F7F" w:themeColor="text1" w:themeTint="80"/>
        </w:rPr>
        <w:t>SD-карты (</w:t>
      </w:r>
      <w:proofErr w:type="spellStart"/>
      <w:r w:rsidRPr="00C3600D">
        <w:rPr>
          <w:color w:val="7F7F7F" w:themeColor="text1" w:themeTint="80"/>
        </w:rPr>
        <w:t>флешки</w:t>
      </w:r>
      <w:proofErr w:type="spellEnd"/>
      <w:r w:rsidRPr="00C3600D">
        <w:rPr>
          <w:color w:val="7F7F7F" w:themeColor="text1" w:themeTint="80"/>
        </w:rPr>
        <w:t>)</w:t>
      </w:r>
      <w:bookmarkEnd w:id="7"/>
    </w:p>
    <w:p w:rsidR="008B2E7E" w:rsidRDefault="008B2E7E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Пути-дороги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CD1D3A" w:rsidRPr="00C3600D" w:rsidRDefault="00CD1D3A" w:rsidP="008B2E7E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 xml:space="preserve">Книги, записанные на SD-карту: 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 xml:space="preserve">Немирович-Данченко В. И. </w:t>
      </w:r>
      <w:proofErr w:type="spellStart"/>
      <w:r w:rsidRPr="00C3600D">
        <w:rPr>
          <w:rFonts w:ascii="Arial" w:hAnsi="Arial" w:cs="Arial"/>
          <w:sz w:val="24"/>
          <w:szCs w:val="24"/>
        </w:rPr>
        <w:t>Беломорье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и Соловки: воспоминания и рассказы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Успенский Г. И. Заграничные дорожные истории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Успенский Г. И. Из путевых заметок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Сенкевич Г. В дебрях Африки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Пекинская опера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12+</w:t>
      </w:r>
    </w:p>
    <w:p w:rsidR="00670BC8" w:rsidRPr="00C3600D" w:rsidRDefault="00CD1D3A" w:rsidP="008B2E7E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lastRenderedPageBreak/>
        <w:t>Книги, записанные на SD-к</w:t>
      </w:r>
      <w:r w:rsidR="008B2E7E">
        <w:rPr>
          <w:rFonts w:ascii="Arial" w:hAnsi="Arial" w:cs="Arial"/>
          <w:sz w:val="24"/>
          <w:szCs w:val="24"/>
        </w:rPr>
        <w:t>арту: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Пекинская опера: «Все в одном и одно во всем»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Примеры вокальных партий из Пекинской оперы</w:t>
      </w:r>
      <w:r w:rsidR="008B2E7E">
        <w:rPr>
          <w:rFonts w:ascii="Arial" w:hAnsi="Arial" w:cs="Arial"/>
          <w:sz w:val="24"/>
          <w:szCs w:val="24"/>
        </w:rPr>
        <w:br/>
      </w:r>
      <w:proofErr w:type="spellStart"/>
      <w:r w:rsidRPr="00C3600D">
        <w:rPr>
          <w:rFonts w:ascii="Arial" w:hAnsi="Arial" w:cs="Arial"/>
          <w:sz w:val="24"/>
          <w:szCs w:val="24"/>
        </w:rPr>
        <w:t>Аудиоверсия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00D">
        <w:rPr>
          <w:rFonts w:ascii="Arial" w:hAnsi="Arial" w:cs="Arial"/>
          <w:sz w:val="24"/>
          <w:szCs w:val="24"/>
        </w:rPr>
        <w:t>многоформатного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издания «Опера </w:t>
      </w:r>
      <w:proofErr w:type="spellStart"/>
      <w:r w:rsidRPr="00C3600D">
        <w:rPr>
          <w:rFonts w:ascii="Arial" w:hAnsi="Arial" w:cs="Arial"/>
          <w:sz w:val="24"/>
          <w:szCs w:val="24"/>
        </w:rPr>
        <w:t>Уси</w:t>
      </w:r>
      <w:proofErr w:type="spellEnd"/>
      <w:r w:rsidRPr="00C3600D">
        <w:rPr>
          <w:rFonts w:ascii="Arial" w:hAnsi="Arial" w:cs="Arial"/>
          <w:sz w:val="24"/>
          <w:szCs w:val="24"/>
        </w:rPr>
        <w:t>: образы, символы и музыкальные инструменты на примере оперы «</w:t>
      </w:r>
      <w:proofErr w:type="spellStart"/>
      <w:r w:rsidRPr="00C3600D">
        <w:rPr>
          <w:rFonts w:ascii="Arial" w:hAnsi="Arial" w:cs="Arial"/>
          <w:sz w:val="24"/>
          <w:szCs w:val="24"/>
        </w:rPr>
        <w:t>Гóры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00D">
        <w:rPr>
          <w:rFonts w:ascii="Arial" w:hAnsi="Arial" w:cs="Arial"/>
          <w:sz w:val="24"/>
          <w:szCs w:val="24"/>
        </w:rPr>
        <w:t>Яндáн</w:t>
      </w:r>
      <w:proofErr w:type="spellEnd"/>
      <w:r w:rsidRPr="00C3600D">
        <w:rPr>
          <w:rFonts w:ascii="Arial" w:hAnsi="Arial" w:cs="Arial"/>
          <w:sz w:val="24"/>
          <w:szCs w:val="24"/>
        </w:rPr>
        <w:t>» с тифлокомментарием»</w:t>
      </w:r>
      <w:r w:rsidR="008B2E7E">
        <w:rPr>
          <w:rFonts w:ascii="Arial" w:hAnsi="Arial" w:cs="Arial"/>
          <w:sz w:val="24"/>
          <w:szCs w:val="24"/>
        </w:rPr>
        <w:br/>
      </w:r>
      <w:proofErr w:type="spellStart"/>
      <w:r w:rsidRPr="00C3600D">
        <w:rPr>
          <w:rFonts w:ascii="Arial" w:hAnsi="Arial" w:cs="Arial"/>
          <w:sz w:val="24"/>
          <w:szCs w:val="24"/>
        </w:rPr>
        <w:t>Аудиоприложение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C3600D">
        <w:rPr>
          <w:rFonts w:ascii="Arial" w:hAnsi="Arial" w:cs="Arial"/>
          <w:sz w:val="24"/>
          <w:szCs w:val="24"/>
        </w:rPr>
        <w:t>многоформатному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изданию «Опера </w:t>
      </w:r>
      <w:proofErr w:type="spellStart"/>
      <w:r w:rsidRPr="00C3600D">
        <w:rPr>
          <w:rFonts w:ascii="Arial" w:hAnsi="Arial" w:cs="Arial"/>
          <w:sz w:val="24"/>
          <w:szCs w:val="24"/>
        </w:rPr>
        <w:t>Уси</w:t>
      </w:r>
      <w:proofErr w:type="spellEnd"/>
      <w:r w:rsidRPr="00C3600D">
        <w:rPr>
          <w:rFonts w:ascii="Arial" w:hAnsi="Arial" w:cs="Arial"/>
          <w:sz w:val="24"/>
          <w:szCs w:val="24"/>
        </w:rPr>
        <w:t>: образы, символы и музыкальные инструменты на примере оперы «</w:t>
      </w:r>
      <w:proofErr w:type="spellStart"/>
      <w:r w:rsidRPr="00C3600D">
        <w:rPr>
          <w:rFonts w:ascii="Arial" w:hAnsi="Arial" w:cs="Arial"/>
          <w:sz w:val="24"/>
          <w:szCs w:val="24"/>
        </w:rPr>
        <w:t>Гóры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00D">
        <w:rPr>
          <w:rFonts w:ascii="Arial" w:hAnsi="Arial" w:cs="Arial"/>
          <w:sz w:val="24"/>
          <w:szCs w:val="24"/>
        </w:rPr>
        <w:t>Яндáн</w:t>
      </w:r>
      <w:proofErr w:type="spellEnd"/>
      <w:r w:rsidRPr="00C3600D">
        <w:rPr>
          <w:rFonts w:ascii="Arial" w:hAnsi="Arial" w:cs="Arial"/>
          <w:sz w:val="24"/>
          <w:szCs w:val="24"/>
        </w:rPr>
        <w:t>» с тифлокомментарием»</w:t>
      </w:r>
    </w:p>
    <w:p w:rsidR="00670BC8" w:rsidRPr="00C3600D" w:rsidRDefault="00670BC8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670BC8" w:rsidRPr="00C3600D" w:rsidRDefault="00670BC8" w:rsidP="008B2E7E">
      <w:pPr>
        <w:pStyle w:val="-"/>
        <w:rPr>
          <w:color w:val="7F7F7F" w:themeColor="text1" w:themeTint="80"/>
        </w:rPr>
      </w:pPr>
      <w:bookmarkStart w:id="8" w:name="_Toc163831773"/>
      <w:r w:rsidRPr="00C3600D">
        <w:rPr>
          <w:color w:val="7F7F7F" w:themeColor="text1" w:themeTint="80"/>
        </w:rPr>
        <w:t>Методические рекомендации</w:t>
      </w:r>
      <w:bookmarkEnd w:id="8"/>
    </w:p>
    <w:p w:rsidR="008B2E7E" w:rsidRDefault="008B2E7E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</w:p>
    <w:p w:rsidR="00CD1D3A" w:rsidRPr="008B2E7E" w:rsidRDefault="00CD1D3A" w:rsidP="00C3600D">
      <w:pPr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8B2E7E">
        <w:rPr>
          <w:rFonts w:ascii="Arial" w:hAnsi="Arial" w:cs="Arial"/>
          <w:b/>
          <w:sz w:val="24"/>
          <w:szCs w:val="24"/>
        </w:rPr>
        <w:t>Вместе в новых измерениях: игры и пособия для детей с нарушениями зрения. Сборник игр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proofErr w:type="spellStart"/>
      <w:r w:rsidRPr="00C3600D">
        <w:rPr>
          <w:rFonts w:ascii="Arial" w:hAnsi="Arial" w:cs="Arial"/>
          <w:sz w:val="24"/>
          <w:szCs w:val="24"/>
        </w:rPr>
        <w:t>Сырковская</w:t>
      </w:r>
      <w:proofErr w:type="spellEnd"/>
      <w:r w:rsidRPr="00C3600D">
        <w:rPr>
          <w:rFonts w:ascii="Arial" w:hAnsi="Arial" w:cs="Arial"/>
          <w:sz w:val="24"/>
          <w:szCs w:val="24"/>
        </w:rPr>
        <w:t xml:space="preserve"> Е.В., Слобожанина А.О., Кравченко Ю.К. [и др.]</w:t>
      </w:r>
    </w:p>
    <w:p w:rsidR="00670BC8" w:rsidRPr="00C3600D" w:rsidRDefault="00CD1D3A" w:rsidP="008B2E7E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Сборник содержит дидактические игры, которые раскрывают опыт работы с детьми, имеющими нарушения зрения, различных специалистов ДОУ: учителей-дефектологов, учителя-логопеда, воспитателей и инструктора по физической культуре. Представленные игры включают в себя цель, задачи, описание игровых пособий и хода игры.</w:t>
      </w:r>
      <w:r w:rsidR="008B2E7E">
        <w:rPr>
          <w:rFonts w:ascii="Arial" w:hAnsi="Arial" w:cs="Arial"/>
          <w:sz w:val="24"/>
          <w:szCs w:val="24"/>
        </w:rPr>
        <w:br/>
      </w:r>
      <w:r w:rsidRPr="00C3600D">
        <w:rPr>
          <w:rFonts w:ascii="Arial" w:hAnsi="Arial" w:cs="Arial"/>
          <w:sz w:val="24"/>
          <w:szCs w:val="24"/>
        </w:rPr>
        <w:t>Сборник может быть полезен педагогам, работающим с детьми, у которых нормальное зрение, и с детьми, имеющими нарушения зрения, а также родителям и студентам педагогических вузов.</w:t>
      </w:r>
    </w:p>
    <w:p w:rsidR="00CD1D3A" w:rsidRPr="00C3600D" w:rsidRDefault="00CD1D3A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670BC8" w:rsidRPr="00C3600D" w:rsidRDefault="00670BC8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Контактная информация</w:t>
      </w:r>
    </w:p>
    <w:p w:rsidR="00670BC8" w:rsidRPr="00C3600D" w:rsidRDefault="00670BC8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Издательский отдел</w:t>
      </w:r>
    </w:p>
    <w:p w:rsidR="00670BC8" w:rsidRPr="00C3600D" w:rsidRDefault="00670BC8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СПб ГБУК ГСЦБС</w:t>
      </w:r>
    </w:p>
    <w:p w:rsidR="00670BC8" w:rsidRPr="00C3600D" w:rsidRDefault="00670BC8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Библиотека «Точки Зрения»</w:t>
      </w:r>
    </w:p>
    <w:p w:rsidR="00670BC8" w:rsidRPr="00C3600D" w:rsidRDefault="00670BC8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670BC8" w:rsidRPr="00C3600D" w:rsidRDefault="00670BC8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Заведующая отделом:</w:t>
      </w:r>
    </w:p>
    <w:p w:rsidR="00670BC8" w:rsidRPr="00C3600D" w:rsidRDefault="00670BC8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Сперанская Виктория Владимировна</w:t>
      </w:r>
    </w:p>
    <w:p w:rsidR="00670BC8" w:rsidRPr="00C3600D" w:rsidRDefault="00670BC8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Телефон: (812) 417-52-18</w:t>
      </w:r>
    </w:p>
    <w:p w:rsidR="00670BC8" w:rsidRPr="00C3600D" w:rsidRDefault="00670BC8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Адрес: Санкт-Петербург, ул. Стрельнинская, 11</w:t>
      </w:r>
    </w:p>
    <w:p w:rsidR="00670BC8" w:rsidRPr="00C3600D" w:rsidRDefault="00670BC8" w:rsidP="00C3600D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C3600D">
        <w:rPr>
          <w:rFonts w:ascii="Arial" w:hAnsi="Arial" w:cs="Arial"/>
          <w:sz w:val="24"/>
          <w:szCs w:val="24"/>
        </w:rPr>
        <w:t>E-</w:t>
      </w:r>
      <w:proofErr w:type="spellStart"/>
      <w:r w:rsidRPr="00C3600D">
        <w:rPr>
          <w:rFonts w:ascii="Arial" w:hAnsi="Arial" w:cs="Arial"/>
          <w:sz w:val="24"/>
          <w:szCs w:val="24"/>
        </w:rPr>
        <w:t>mail</w:t>
      </w:r>
      <w:proofErr w:type="spellEnd"/>
      <w:r w:rsidRPr="00C3600D">
        <w:rPr>
          <w:rFonts w:ascii="Arial" w:hAnsi="Arial" w:cs="Arial"/>
          <w:sz w:val="24"/>
          <w:szCs w:val="24"/>
        </w:rPr>
        <w:t>: speranskaia@gscbs.ru</w:t>
      </w:r>
    </w:p>
    <w:sectPr w:rsidR="00670BC8" w:rsidRPr="00C3600D" w:rsidSect="00C3600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AA"/>
    <w:rsid w:val="00101DC8"/>
    <w:rsid w:val="00285E31"/>
    <w:rsid w:val="004E25D6"/>
    <w:rsid w:val="006117EF"/>
    <w:rsid w:val="00631755"/>
    <w:rsid w:val="00670BC8"/>
    <w:rsid w:val="007E48BD"/>
    <w:rsid w:val="008B2E7E"/>
    <w:rsid w:val="009C228D"/>
    <w:rsid w:val="00A82DF0"/>
    <w:rsid w:val="00BB4A5F"/>
    <w:rsid w:val="00C3600D"/>
    <w:rsid w:val="00C517FE"/>
    <w:rsid w:val="00C94BAA"/>
    <w:rsid w:val="00CD1D3A"/>
    <w:rsid w:val="00CE7DF0"/>
    <w:rsid w:val="00D42582"/>
    <w:rsid w:val="00E07E2E"/>
    <w:rsid w:val="00E901F3"/>
    <w:rsid w:val="00F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B738"/>
  <w15:chartTrackingRefBased/>
  <w15:docId w15:val="{4849E8D4-D4E4-46A5-BAF5-71C9291B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E07E2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a4">
    <w:name w:val="No Spacing"/>
    <w:uiPriority w:val="1"/>
    <w:qFormat/>
    <w:rsid w:val="00E07E2E"/>
    <w:pPr>
      <w:spacing w:after="0" w:line="240" w:lineRule="auto"/>
    </w:pPr>
  </w:style>
  <w:style w:type="paragraph" w:customStyle="1" w:styleId="a5">
    <w:name w:val="[Без стиля]"/>
    <w:rsid w:val="00E07E2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E07E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07E2E"/>
    <w:rPr>
      <w:rFonts w:eastAsiaTheme="minorEastAsia"/>
      <w:color w:val="5A5A5A" w:themeColor="text1" w:themeTint="A5"/>
      <w:spacing w:val="15"/>
    </w:rPr>
  </w:style>
  <w:style w:type="paragraph" w:customStyle="1" w:styleId="-">
    <w:name w:val="Заголовок - дайджест"/>
    <w:basedOn w:val="1"/>
    <w:link w:val="-0"/>
    <w:qFormat/>
    <w:rsid w:val="00C3600D"/>
    <w:pPr>
      <w:spacing w:line="240" w:lineRule="auto"/>
      <w:ind w:left="-851"/>
    </w:pPr>
    <w:rPr>
      <w:rFonts w:ascii="Arial" w:hAnsi="Arial" w:cs="Arial"/>
      <w:b/>
      <w:color w:val="7F7F7F" w:themeColor="text1" w:themeTint="80"/>
      <w:sz w:val="28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82DF0"/>
    <w:pPr>
      <w:outlineLvl w:val="9"/>
    </w:pPr>
    <w:rPr>
      <w:lang w:eastAsia="ru-RU"/>
    </w:rPr>
  </w:style>
  <w:style w:type="character" w:customStyle="1" w:styleId="-0">
    <w:name w:val="Заголовок - дайджест Знак"/>
    <w:basedOn w:val="a0"/>
    <w:link w:val="-"/>
    <w:rsid w:val="00C3600D"/>
    <w:rPr>
      <w:rFonts w:ascii="Arial" w:eastAsiaTheme="majorEastAsia" w:hAnsi="Arial" w:cs="Arial"/>
      <w:b/>
      <w:color w:val="7F7F7F" w:themeColor="text1" w:themeTint="80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C360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82DF0"/>
    <w:pPr>
      <w:spacing w:after="100"/>
    </w:pPr>
  </w:style>
  <w:style w:type="character" w:styleId="a9">
    <w:name w:val="Hyperlink"/>
    <w:basedOn w:val="a0"/>
    <w:uiPriority w:val="99"/>
    <w:unhideWhenUsed/>
    <w:rsid w:val="00A82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1526-D394-4F5E-B673-5B83D743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Баранова 2</dc:creator>
  <cp:keywords/>
  <dc:description/>
  <cp:lastModifiedBy>Александра Баранова 2</cp:lastModifiedBy>
  <cp:revision>12</cp:revision>
  <cp:lastPrinted>2024-04-12T13:34:00Z</cp:lastPrinted>
  <dcterms:created xsi:type="dcterms:W3CDTF">2024-01-18T13:07:00Z</dcterms:created>
  <dcterms:modified xsi:type="dcterms:W3CDTF">2024-04-12T13:43:00Z</dcterms:modified>
</cp:coreProperties>
</file>